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C5A" w:rsidRDefault="001E6374">
      <w:pPr>
        <w:rPr>
          <w:b/>
          <w:sz w:val="28"/>
          <w:szCs w:val="28"/>
        </w:rPr>
      </w:pPr>
      <w:r>
        <w:rPr>
          <w:b/>
          <w:sz w:val="28"/>
          <w:szCs w:val="28"/>
        </w:rPr>
        <w:t>Sporadiska note</w:t>
      </w:r>
      <w:r w:rsidR="00EA1EB8">
        <w:rPr>
          <w:b/>
          <w:sz w:val="28"/>
          <w:szCs w:val="28"/>
        </w:rPr>
        <w:t>ring</w:t>
      </w:r>
      <w:r w:rsidR="002B673B">
        <w:rPr>
          <w:b/>
          <w:sz w:val="28"/>
          <w:szCs w:val="28"/>
        </w:rPr>
        <w:t>ar från GDVG-möte 2016-01-23--24</w:t>
      </w:r>
    </w:p>
    <w:p w:rsidR="00A25C5A" w:rsidRDefault="00EA1EB8">
      <w:pPr>
        <w:rPr>
          <w:b/>
          <w:sz w:val="28"/>
          <w:szCs w:val="28"/>
        </w:rPr>
      </w:pPr>
      <w:r>
        <w:rPr>
          <w:b/>
          <w:sz w:val="28"/>
          <w:szCs w:val="28"/>
        </w:rPr>
        <w:t xml:space="preserve"> </w:t>
      </w:r>
    </w:p>
    <w:p w:rsidR="00A25C5A" w:rsidRDefault="00931DEE">
      <w:pPr>
        <w:rPr>
          <w:sz w:val="28"/>
          <w:szCs w:val="28"/>
        </w:rPr>
      </w:pPr>
      <w:r>
        <w:rPr>
          <w:sz w:val="28"/>
          <w:szCs w:val="28"/>
        </w:rPr>
        <w:t>Deltagare:</w:t>
      </w:r>
      <w:r w:rsidR="00C26CCF">
        <w:rPr>
          <w:sz w:val="28"/>
          <w:szCs w:val="28"/>
        </w:rPr>
        <w:t xml:space="preserve"> Christer Andersson,</w:t>
      </w:r>
      <w:r w:rsidR="00071FBA">
        <w:rPr>
          <w:sz w:val="28"/>
          <w:szCs w:val="28"/>
        </w:rPr>
        <w:t xml:space="preserve"> Hans Bergelin, </w:t>
      </w:r>
      <w:r w:rsidR="003777B3">
        <w:rPr>
          <w:sz w:val="28"/>
          <w:szCs w:val="28"/>
        </w:rPr>
        <w:t>Jörgen Bjerndell,</w:t>
      </w:r>
      <w:r w:rsidR="00992277">
        <w:rPr>
          <w:sz w:val="28"/>
          <w:szCs w:val="28"/>
        </w:rPr>
        <w:t xml:space="preserve"> </w:t>
      </w:r>
      <w:r w:rsidR="00071FBA">
        <w:rPr>
          <w:sz w:val="28"/>
          <w:szCs w:val="28"/>
        </w:rPr>
        <w:t>SvenErik Milton,</w:t>
      </w:r>
      <w:r w:rsidR="00992277">
        <w:rPr>
          <w:sz w:val="28"/>
          <w:szCs w:val="28"/>
        </w:rPr>
        <w:t xml:space="preserve"> </w:t>
      </w:r>
      <w:r w:rsidR="00A25C5A">
        <w:rPr>
          <w:sz w:val="28"/>
          <w:szCs w:val="28"/>
        </w:rPr>
        <w:t xml:space="preserve">Thommy </w:t>
      </w:r>
      <w:r w:rsidR="0061612B">
        <w:rPr>
          <w:sz w:val="28"/>
          <w:szCs w:val="28"/>
        </w:rPr>
        <w:t>Mossinger</w:t>
      </w:r>
      <w:r w:rsidR="00FC36A1">
        <w:rPr>
          <w:sz w:val="28"/>
          <w:szCs w:val="28"/>
        </w:rPr>
        <w:t>,</w:t>
      </w:r>
      <w:r w:rsidR="0003424A">
        <w:rPr>
          <w:sz w:val="28"/>
          <w:szCs w:val="28"/>
        </w:rPr>
        <w:t xml:space="preserve"> Ove Ståhl,</w:t>
      </w:r>
      <w:r w:rsidR="003D04FD">
        <w:rPr>
          <w:sz w:val="28"/>
          <w:szCs w:val="28"/>
        </w:rPr>
        <w:t xml:space="preserve"> </w:t>
      </w:r>
      <w:r w:rsidR="00A25C5A">
        <w:rPr>
          <w:sz w:val="28"/>
          <w:szCs w:val="28"/>
        </w:rPr>
        <w:t xml:space="preserve">Björn </w:t>
      </w:r>
      <w:r w:rsidR="00992277">
        <w:rPr>
          <w:sz w:val="28"/>
          <w:szCs w:val="28"/>
        </w:rPr>
        <w:t xml:space="preserve">Lothigius </w:t>
      </w:r>
    </w:p>
    <w:p w:rsidR="001A7AD8" w:rsidRDefault="00931DEE" w:rsidP="00EE0249">
      <w:pPr>
        <w:rPr>
          <w:sz w:val="28"/>
          <w:szCs w:val="28"/>
        </w:rPr>
      </w:pPr>
      <w:r>
        <w:rPr>
          <w:sz w:val="28"/>
          <w:szCs w:val="28"/>
        </w:rPr>
        <w:t>Pl</w:t>
      </w:r>
      <w:r w:rsidR="00F64B5E">
        <w:rPr>
          <w:sz w:val="28"/>
          <w:szCs w:val="28"/>
        </w:rPr>
        <w:t>ats</w:t>
      </w:r>
      <w:r w:rsidR="002B673B">
        <w:rPr>
          <w:sz w:val="28"/>
          <w:szCs w:val="28"/>
        </w:rPr>
        <w:t>: Uppsala</w:t>
      </w:r>
    </w:p>
    <w:p w:rsidR="00422C96" w:rsidRPr="00422C96" w:rsidRDefault="001A7AD8" w:rsidP="006C6AE8">
      <w:pPr>
        <w:pStyle w:val="Rubrik1"/>
      </w:pPr>
      <w:r w:rsidRPr="000053B2">
        <w:rPr>
          <w:rFonts w:ascii="Calibri" w:hAnsi="Calibri" w:cs="Calibri"/>
          <w:b w:val="0"/>
          <w:sz w:val="28"/>
          <w:szCs w:val="28"/>
        </w:rPr>
        <w:t>§</w:t>
      </w:r>
      <w:r w:rsidR="00202022">
        <w:rPr>
          <w:rFonts w:ascii="Calibri" w:hAnsi="Calibri" w:cs="Calibri"/>
          <w:b w:val="0"/>
          <w:sz w:val="28"/>
          <w:szCs w:val="28"/>
        </w:rPr>
        <w:t xml:space="preserve"> </w:t>
      </w:r>
      <w:r w:rsidR="00EB077B">
        <w:rPr>
          <w:rFonts w:ascii="Calibri" w:hAnsi="Calibri" w:cs="Calibri"/>
          <w:b w:val="0"/>
          <w:sz w:val="28"/>
          <w:szCs w:val="28"/>
        </w:rPr>
        <w:t>1</w:t>
      </w:r>
      <w:r w:rsidR="00B83323">
        <w:rPr>
          <w:rFonts w:ascii="Calibri" w:hAnsi="Calibri" w:cs="Calibri"/>
          <w:b w:val="0"/>
          <w:sz w:val="28"/>
          <w:szCs w:val="28"/>
        </w:rPr>
        <w:t>.</w:t>
      </w:r>
      <w:r w:rsidR="00EB077B">
        <w:rPr>
          <w:rFonts w:ascii="Calibri" w:hAnsi="Calibri" w:cs="Calibri"/>
          <w:b w:val="0"/>
          <w:sz w:val="28"/>
          <w:szCs w:val="28"/>
        </w:rPr>
        <w:t xml:space="preserve"> </w:t>
      </w:r>
      <w:r w:rsidR="002B673B">
        <w:rPr>
          <w:rFonts w:ascii="Calibri" w:hAnsi="Calibri" w:cs="Calibri"/>
          <w:b w:val="0"/>
          <w:sz w:val="28"/>
          <w:szCs w:val="28"/>
        </w:rPr>
        <w:t>Detta möte ägde rum i Uppsala med Björn som värd. Det var en ynnest at</w:t>
      </w:r>
      <w:r w:rsidR="00211B30">
        <w:rPr>
          <w:rFonts w:ascii="Calibri" w:hAnsi="Calibri" w:cs="Calibri"/>
          <w:b w:val="0"/>
          <w:sz w:val="28"/>
          <w:szCs w:val="28"/>
        </w:rPr>
        <w:t xml:space="preserve">t alla ordinarie medlemmar </w:t>
      </w:r>
      <w:r w:rsidR="002B673B">
        <w:rPr>
          <w:rFonts w:ascii="Calibri" w:hAnsi="Calibri" w:cs="Calibri"/>
          <w:b w:val="0"/>
          <w:sz w:val="28"/>
          <w:szCs w:val="28"/>
        </w:rPr>
        <w:t>infann sig.</w:t>
      </w:r>
    </w:p>
    <w:p w:rsidR="00A42540" w:rsidRDefault="00CD7734" w:rsidP="00EA1EB8">
      <w:pPr>
        <w:rPr>
          <w:sz w:val="28"/>
          <w:szCs w:val="28"/>
        </w:rPr>
      </w:pPr>
      <w:r>
        <w:rPr>
          <w:sz w:val="28"/>
          <w:szCs w:val="28"/>
        </w:rPr>
        <w:t>§</w:t>
      </w:r>
      <w:r w:rsidR="00EB077B">
        <w:rPr>
          <w:sz w:val="28"/>
          <w:szCs w:val="28"/>
        </w:rPr>
        <w:t xml:space="preserve"> 2. </w:t>
      </w:r>
      <w:r w:rsidR="002B673B">
        <w:rPr>
          <w:sz w:val="28"/>
          <w:szCs w:val="28"/>
        </w:rPr>
        <w:t>Medlemmarna droppade in vid utsatt tid kl. 12 utom jönköpingsborna</w:t>
      </w:r>
      <w:r w:rsidR="00B065F9">
        <w:rPr>
          <w:sz w:val="28"/>
          <w:szCs w:val="28"/>
        </w:rPr>
        <w:t>,</w:t>
      </w:r>
      <w:r w:rsidR="002B673B">
        <w:rPr>
          <w:sz w:val="28"/>
          <w:szCs w:val="28"/>
        </w:rPr>
        <w:t xml:space="preserve"> eftersom Hans hade blivit av med glasögonen och därför var tvungen att uppsöka den välrenommerade optik</w:t>
      </w:r>
      <w:r w:rsidR="00CC5B5E">
        <w:rPr>
          <w:sz w:val="28"/>
          <w:szCs w:val="28"/>
        </w:rPr>
        <w:t>er</w:t>
      </w:r>
      <w:r w:rsidR="002B673B">
        <w:rPr>
          <w:sz w:val="28"/>
          <w:szCs w:val="28"/>
        </w:rPr>
        <w:t>firman Clas Ohlsson. Övriga medlemmar hann därför klämma en GD i lugn och ro innan skaran blev fulltalig.</w:t>
      </w:r>
    </w:p>
    <w:p w:rsidR="00367BA6" w:rsidRDefault="001C10AA" w:rsidP="001C10AA">
      <w:pPr>
        <w:rPr>
          <w:sz w:val="28"/>
          <w:szCs w:val="28"/>
        </w:rPr>
      </w:pPr>
      <w:r>
        <w:rPr>
          <w:sz w:val="28"/>
          <w:szCs w:val="28"/>
        </w:rPr>
        <w:t xml:space="preserve">§ 3. </w:t>
      </w:r>
      <w:r w:rsidR="002B673B">
        <w:rPr>
          <w:sz w:val="28"/>
          <w:szCs w:val="28"/>
        </w:rPr>
        <w:t xml:space="preserve">Lunchen bestod som traditionen bjuder av röde pölser (ospruckna) </w:t>
      </w:r>
      <w:r w:rsidR="001C177E">
        <w:rPr>
          <w:sz w:val="28"/>
          <w:szCs w:val="28"/>
        </w:rPr>
        <w:t>med tillbehör samt</w:t>
      </w:r>
      <w:r w:rsidR="002B673B">
        <w:rPr>
          <w:sz w:val="28"/>
          <w:szCs w:val="28"/>
        </w:rPr>
        <w:t xml:space="preserve"> smörrebröd</w:t>
      </w:r>
      <w:r w:rsidR="001C177E">
        <w:rPr>
          <w:sz w:val="28"/>
          <w:szCs w:val="28"/>
        </w:rPr>
        <w:t xml:space="preserve">, allt </w:t>
      </w:r>
      <w:r w:rsidR="002B673B">
        <w:rPr>
          <w:sz w:val="28"/>
          <w:szCs w:val="28"/>
        </w:rPr>
        <w:t>nedsköljt med öl och GD</w:t>
      </w:r>
      <w:r w:rsidR="001C177E">
        <w:rPr>
          <w:sz w:val="28"/>
          <w:szCs w:val="28"/>
        </w:rPr>
        <w:t xml:space="preserve">. Avslutning med kaffe och kransekage. Uppsala är som bekant en universitetsstad med ett ganska livaktigt kulturliv inte bara för studenter. En civilisationens högborg skulle man kunna förmoda. En allvarlig brist, en stor spricka i den glättade fasaden uppdagades dock när det visade sig att varken smörrebröd eller kransekage gick att inhandla. Undertecknad fick själv kocka à la Danoise vilket var </w:t>
      </w:r>
      <w:r w:rsidR="0046430C">
        <w:rPr>
          <w:sz w:val="28"/>
          <w:szCs w:val="28"/>
        </w:rPr>
        <w:t>inspirerande. Öl och GD fanns dock lyckligtvis å systemets i Uppsala hyllor.</w:t>
      </w:r>
      <w:r w:rsidR="00553A6D">
        <w:rPr>
          <w:sz w:val="28"/>
          <w:szCs w:val="28"/>
        </w:rPr>
        <w:t xml:space="preserve"> F.ö. kunde noteras att etiketten på GD-flaskan hade fått en något förändrad design med bl a en blekare gul för att inte säga beige färgton. Klåfingrigt enligt undertecknads mening.</w:t>
      </w:r>
    </w:p>
    <w:p w:rsidR="00EF4CC1" w:rsidRDefault="00D466BD" w:rsidP="009E1469">
      <w:pPr>
        <w:rPr>
          <w:sz w:val="28"/>
          <w:szCs w:val="28"/>
        </w:rPr>
      </w:pPr>
      <w:r>
        <w:rPr>
          <w:sz w:val="28"/>
          <w:szCs w:val="28"/>
        </w:rPr>
        <w:t>§</w:t>
      </w:r>
      <w:r w:rsidR="003E43DE">
        <w:rPr>
          <w:sz w:val="28"/>
          <w:szCs w:val="28"/>
        </w:rPr>
        <w:t xml:space="preserve"> 4</w:t>
      </w:r>
      <w:r w:rsidR="0026124C">
        <w:rPr>
          <w:sz w:val="28"/>
          <w:szCs w:val="28"/>
        </w:rPr>
        <w:t>.</w:t>
      </w:r>
      <w:r w:rsidR="0046430C">
        <w:rPr>
          <w:sz w:val="28"/>
          <w:szCs w:val="28"/>
        </w:rPr>
        <w:t xml:space="preserve"> Nästa punkt på programmet var kulturhistoria. Detta är ett av de många ämnen som kamraterna är väl insatta i men det finns alltid detaljer man kan förkovra sig i. Vår guide var Hans Odöö som brukar uppträda som Linné i olika sammanhang. </w:t>
      </w:r>
      <w:r w:rsidR="00553A6D">
        <w:rPr>
          <w:sz w:val="28"/>
          <w:szCs w:val="28"/>
        </w:rPr>
        <w:t>Nu dök han upp helt civilklädd, något försenad och lite stressad. Under två timmar besökte vi Domkyrkan och Gustavianum</w:t>
      </w:r>
      <w:r w:rsidR="0043328D">
        <w:rPr>
          <w:sz w:val="28"/>
          <w:szCs w:val="28"/>
        </w:rPr>
        <w:t xml:space="preserve"> med vår guide</w:t>
      </w:r>
      <w:r w:rsidR="00553A6D">
        <w:rPr>
          <w:sz w:val="28"/>
          <w:szCs w:val="28"/>
        </w:rPr>
        <w:t>. Jag ska inte relatera allt i</w:t>
      </w:r>
      <w:r w:rsidR="004F7825">
        <w:rPr>
          <w:sz w:val="28"/>
          <w:szCs w:val="28"/>
        </w:rPr>
        <w:t xml:space="preserve"> detta protokoll,</w:t>
      </w:r>
      <w:r w:rsidR="00553A6D">
        <w:rPr>
          <w:sz w:val="28"/>
          <w:szCs w:val="28"/>
        </w:rPr>
        <w:t xml:space="preserve"> </w:t>
      </w:r>
      <w:r w:rsidR="004F7825">
        <w:rPr>
          <w:sz w:val="28"/>
          <w:szCs w:val="28"/>
        </w:rPr>
        <w:t>d</w:t>
      </w:r>
      <w:r w:rsidR="00553A6D">
        <w:rPr>
          <w:sz w:val="28"/>
          <w:szCs w:val="28"/>
        </w:rPr>
        <w:t xml:space="preserve">els för att inte trötta läsaren och dels därför att jag inte kommer ihåg allt. Noterbart var dock att det inte längre begravs någon i själva Domkyrkan. Gamle ärkebiskopen Nathan Söderblom var den sista och det var </w:t>
      </w:r>
      <w:r w:rsidR="0043328D">
        <w:rPr>
          <w:sz w:val="28"/>
          <w:szCs w:val="28"/>
        </w:rPr>
        <w:t>1931. Gustavianum är</w:t>
      </w:r>
      <w:r w:rsidR="00553A6D">
        <w:rPr>
          <w:sz w:val="28"/>
          <w:szCs w:val="28"/>
        </w:rPr>
        <w:t xml:space="preserve"> den gamla universitetsbyggnaden som numera är universitetsmuseum. </w:t>
      </w:r>
      <w:r w:rsidR="0043328D">
        <w:rPr>
          <w:sz w:val="28"/>
          <w:szCs w:val="28"/>
        </w:rPr>
        <w:t>Universitetet är Nordens äldsta, grundat 1477, och två år äldre än Köpenhamns. Påven godkände samtidigt bildandet av universitet både Uppsala och Köpenhamn. Den danske emissarien stannade två år i Rom eftersom han fann krogarna bra där, medan svensken skyndade hem direkt. Köpenhamn fick alltså sitt universitet först 1479.</w:t>
      </w:r>
      <w:r w:rsidR="00553A6D">
        <w:rPr>
          <w:sz w:val="28"/>
          <w:szCs w:val="28"/>
        </w:rPr>
        <w:t xml:space="preserve"> </w:t>
      </w:r>
    </w:p>
    <w:p w:rsidR="00534FF3" w:rsidRDefault="001801D5" w:rsidP="00AA2332">
      <w:pPr>
        <w:rPr>
          <w:sz w:val="28"/>
          <w:szCs w:val="28"/>
        </w:rPr>
      </w:pPr>
      <w:r>
        <w:rPr>
          <w:sz w:val="28"/>
          <w:szCs w:val="28"/>
        </w:rPr>
        <w:t>§</w:t>
      </w:r>
      <w:r w:rsidR="00534FF3">
        <w:rPr>
          <w:sz w:val="28"/>
          <w:szCs w:val="28"/>
        </w:rPr>
        <w:t xml:space="preserve"> 5</w:t>
      </w:r>
      <w:r w:rsidR="00C27DBF">
        <w:rPr>
          <w:sz w:val="28"/>
          <w:szCs w:val="28"/>
        </w:rPr>
        <w:t>.</w:t>
      </w:r>
      <w:r w:rsidR="0043328D">
        <w:rPr>
          <w:sz w:val="28"/>
          <w:szCs w:val="28"/>
        </w:rPr>
        <w:t xml:space="preserve"> Föreningsmöte</w:t>
      </w:r>
    </w:p>
    <w:p w:rsidR="0043328D" w:rsidRDefault="0043328D" w:rsidP="00AA2332">
      <w:pPr>
        <w:rPr>
          <w:sz w:val="28"/>
          <w:szCs w:val="28"/>
        </w:rPr>
      </w:pPr>
      <w:r>
        <w:rPr>
          <w:sz w:val="28"/>
          <w:szCs w:val="28"/>
        </w:rPr>
        <w:lastRenderedPageBreak/>
        <w:t>5.1 Föregående protokoll</w:t>
      </w:r>
    </w:p>
    <w:p w:rsidR="0043328D" w:rsidRDefault="0043328D" w:rsidP="00AA2332">
      <w:pPr>
        <w:rPr>
          <w:sz w:val="28"/>
          <w:szCs w:val="28"/>
        </w:rPr>
      </w:pPr>
      <w:r>
        <w:rPr>
          <w:sz w:val="28"/>
          <w:szCs w:val="28"/>
        </w:rPr>
        <w:t>Föregående protokoll lades med godkännande till handlingarna.</w:t>
      </w:r>
    </w:p>
    <w:p w:rsidR="0043328D" w:rsidRDefault="0043328D" w:rsidP="00AA2332">
      <w:pPr>
        <w:rPr>
          <w:sz w:val="28"/>
          <w:szCs w:val="28"/>
        </w:rPr>
      </w:pPr>
      <w:r>
        <w:rPr>
          <w:sz w:val="28"/>
          <w:szCs w:val="28"/>
        </w:rPr>
        <w:t>5.2 Val av föreningsfunktionärer</w:t>
      </w:r>
    </w:p>
    <w:p w:rsidR="0043328D" w:rsidRDefault="00FB0C1E" w:rsidP="00AA2332">
      <w:pPr>
        <w:rPr>
          <w:sz w:val="28"/>
          <w:szCs w:val="28"/>
        </w:rPr>
      </w:pPr>
      <w:r>
        <w:rPr>
          <w:sz w:val="28"/>
          <w:szCs w:val="28"/>
        </w:rPr>
        <w:t>Valberedningen har utgjorts av ordf. em. d.ä., Thommy. Valberedningen hade inte lämnat något åt slumpen utan Thommy har genomfört ett flertal sammanträden vid olika vidsträckta konferensresor där han överlagt med sig själv. Utrustad med blädderblock har han gått igenom alla relevanta fakta och inte lämnat någon sten ovänd.</w:t>
      </w:r>
    </w:p>
    <w:p w:rsidR="00D628A7" w:rsidRDefault="00FB0C1E" w:rsidP="00AA2332">
      <w:pPr>
        <w:rPr>
          <w:sz w:val="28"/>
          <w:szCs w:val="28"/>
        </w:rPr>
      </w:pPr>
      <w:r>
        <w:rPr>
          <w:sz w:val="28"/>
          <w:szCs w:val="28"/>
        </w:rPr>
        <w:t>Thommy före</w:t>
      </w:r>
      <w:r w:rsidR="00D442B5">
        <w:rPr>
          <w:sz w:val="28"/>
          <w:szCs w:val="28"/>
        </w:rPr>
        <w:t>slog att vi behåller principen med en s.k. universell styrelse, dvs att en och samma person upprätthåller alla funktioner i styrelsen inkl. ordförandeskapet. (Sekr. anm.: detta är helt i enlighet med stadgarna.)</w:t>
      </w:r>
      <w:r w:rsidR="00D628A7">
        <w:rPr>
          <w:sz w:val="28"/>
          <w:szCs w:val="28"/>
        </w:rPr>
        <w:t xml:space="preserve"> Vidare föreslog valberedningen att mandatperioden ska vara ett (1) år. Valberedningen hade kommit fram till att det framdeles blir lämpligt att ordförandeskapet roterar och vid en mandatperiod på exv. två år skulle Björn vara 78 år nästa gång han blev aktuell. Vid det laget skulle Björns minneskapacitet kanske inte vara helt intakt enligt Thommys prognos.</w:t>
      </w:r>
    </w:p>
    <w:p w:rsidR="00A006E9" w:rsidRDefault="00A006E9" w:rsidP="00AA2332">
      <w:pPr>
        <w:rPr>
          <w:b/>
          <w:sz w:val="28"/>
          <w:szCs w:val="28"/>
        </w:rPr>
      </w:pPr>
      <w:r>
        <w:rPr>
          <w:b/>
          <w:sz w:val="28"/>
          <w:szCs w:val="28"/>
        </w:rPr>
        <w:t>Beslut</w:t>
      </w:r>
    </w:p>
    <w:p w:rsidR="00FB0C1E" w:rsidRDefault="00D628A7" w:rsidP="00AA2332">
      <w:pPr>
        <w:rPr>
          <w:sz w:val="28"/>
          <w:szCs w:val="28"/>
        </w:rPr>
      </w:pPr>
      <w:r>
        <w:rPr>
          <w:sz w:val="28"/>
          <w:szCs w:val="28"/>
        </w:rPr>
        <w:t xml:space="preserve"> Mötet beslöt i enlighet med förslaget att välja en universell styrelse på ett (1) år. Till ordförande och styrelse valdes enhälligt Hans. Mandatperioden påbörjas hart när omgående.</w:t>
      </w:r>
      <w:r w:rsidR="00D442B5">
        <w:rPr>
          <w:sz w:val="28"/>
          <w:szCs w:val="28"/>
        </w:rPr>
        <w:t xml:space="preserve"> </w:t>
      </w:r>
    </w:p>
    <w:p w:rsidR="00A006E9" w:rsidRDefault="00A006E9" w:rsidP="00AA2332">
      <w:pPr>
        <w:rPr>
          <w:sz w:val="28"/>
          <w:szCs w:val="28"/>
        </w:rPr>
      </w:pPr>
      <w:r>
        <w:rPr>
          <w:sz w:val="28"/>
          <w:szCs w:val="28"/>
        </w:rPr>
        <w:t>Vidare utsåg mötet Thommy till valberedning tills vidare.</w:t>
      </w:r>
    </w:p>
    <w:p w:rsidR="00F77BDA" w:rsidRDefault="00F77BDA" w:rsidP="00AA2332">
      <w:pPr>
        <w:rPr>
          <w:sz w:val="28"/>
          <w:szCs w:val="28"/>
        </w:rPr>
      </w:pPr>
      <w:r>
        <w:rPr>
          <w:sz w:val="28"/>
          <w:szCs w:val="28"/>
        </w:rPr>
        <w:t>5.3 Tunnan</w:t>
      </w:r>
    </w:p>
    <w:p w:rsidR="00C22FF3" w:rsidRDefault="00F77BDA" w:rsidP="00AA2332">
      <w:pPr>
        <w:rPr>
          <w:sz w:val="28"/>
          <w:szCs w:val="28"/>
        </w:rPr>
      </w:pPr>
      <w:r>
        <w:rPr>
          <w:sz w:val="28"/>
          <w:szCs w:val="28"/>
        </w:rPr>
        <w:t>Björn förklarade att tunnan kommer att fylla fem år i oktober detta år och att det är skördetid, dvs</w:t>
      </w:r>
      <w:r w:rsidR="004E59B5">
        <w:rPr>
          <w:sz w:val="28"/>
          <w:szCs w:val="28"/>
        </w:rPr>
        <w:t>.</w:t>
      </w:r>
      <w:r>
        <w:rPr>
          <w:sz w:val="28"/>
          <w:szCs w:val="28"/>
        </w:rPr>
        <w:t xml:space="preserve"> dags att buteljera. Således uppdrogs Björn att kontakta Mackmyra och beställa buteljering</w:t>
      </w:r>
      <w:r w:rsidR="00D362BD">
        <w:rPr>
          <w:sz w:val="28"/>
          <w:szCs w:val="28"/>
        </w:rPr>
        <w:t xml:space="preserve"> i och för avhämtning av buteljerna i Köpenhamn under hösten. (Se nedan ang. möte i Malmö.)</w:t>
      </w:r>
    </w:p>
    <w:p w:rsidR="00D362BD" w:rsidRDefault="00D362BD" w:rsidP="00AA2332">
      <w:pPr>
        <w:rPr>
          <w:b/>
          <w:sz w:val="28"/>
          <w:szCs w:val="28"/>
        </w:rPr>
      </w:pPr>
      <w:r>
        <w:rPr>
          <w:sz w:val="28"/>
          <w:szCs w:val="28"/>
        </w:rPr>
        <w:t>Ov</w:t>
      </w:r>
      <w:r w:rsidR="008442C2">
        <w:rPr>
          <w:sz w:val="28"/>
          <w:szCs w:val="28"/>
        </w:rPr>
        <w:t>e meddelade att han avböjer erbjudandet</w:t>
      </w:r>
      <w:r w:rsidR="00BD7E1C">
        <w:rPr>
          <w:sz w:val="28"/>
          <w:szCs w:val="28"/>
        </w:rPr>
        <w:t xml:space="preserve"> att köpa in sig i fatet, som </w:t>
      </w:r>
      <w:r w:rsidR="0082481B">
        <w:rPr>
          <w:sz w:val="28"/>
          <w:szCs w:val="28"/>
        </w:rPr>
        <w:t xml:space="preserve">ägs med </w:t>
      </w:r>
      <w:r w:rsidR="00BD7E1C">
        <w:rPr>
          <w:sz w:val="28"/>
          <w:szCs w:val="28"/>
        </w:rPr>
        <w:t>1/6 vardera av övriga ordinarie medlemmar</w:t>
      </w:r>
      <w:r w:rsidR="00BB1428">
        <w:rPr>
          <w:sz w:val="28"/>
          <w:szCs w:val="28"/>
        </w:rPr>
        <w:t>.</w:t>
      </w:r>
    </w:p>
    <w:p w:rsidR="001328EF" w:rsidRDefault="00BD7E1C" w:rsidP="00166DD9">
      <w:pPr>
        <w:rPr>
          <w:sz w:val="28"/>
          <w:szCs w:val="28"/>
        </w:rPr>
      </w:pPr>
      <w:r>
        <w:rPr>
          <w:sz w:val="28"/>
          <w:szCs w:val="28"/>
        </w:rPr>
        <w:t>5.4 Hemsidan</w:t>
      </w:r>
    </w:p>
    <w:p w:rsidR="007C2DB7" w:rsidRDefault="00BD7E1C" w:rsidP="00166DD9">
      <w:pPr>
        <w:rPr>
          <w:sz w:val="28"/>
          <w:szCs w:val="28"/>
        </w:rPr>
      </w:pPr>
      <w:r>
        <w:rPr>
          <w:sz w:val="28"/>
          <w:szCs w:val="28"/>
        </w:rPr>
        <w:t xml:space="preserve">Vår IT-ansvarige Jörgen har gjort ett utomordentligt jobb med hemsidan. </w:t>
      </w:r>
      <w:r w:rsidR="007C2DB7">
        <w:rPr>
          <w:sz w:val="28"/>
          <w:szCs w:val="28"/>
        </w:rPr>
        <w:t>Det går att hämta mötesanteckningar för oss medlemmar</w:t>
      </w:r>
      <w:r w:rsidR="008378A0">
        <w:rPr>
          <w:sz w:val="28"/>
          <w:szCs w:val="28"/>
        </w:rPr>
        <w:t xml:space="preserve"> via särskild kod, se bilaga 1.</w:t>
      </w:r>
    </w:p>
    <w:p w:rsidR="00BD7E1C" w:rsidRDefault="00BD7E1C" w:rsidP="00166DD9">
      <w:pPr>
        <w:rPr>
          <w:sz w:val="28"/>
          <w:szCs w:val="28"/>
        </w:rPr>
      </w:pPr>
      <w:r>
        <w:rPr>
          <w:sz w:val="28"/>
          <w:szCs w:val="28"/>
        </w:rPr>
        <w:t xml:space="preserve">Jörgen informerade om att han har registrerat vår klubb på hemsidan </w:t>
      </w:r>
      <w:hyperlink r:id="rId8" w:history="1">
        <w:r w:rsidR="007C2DB7" w:rsidRPr="002E3839">
          <w:rPr>
            <w:rStyle w:val="Hyperlnk"/>
            <w:sz w:val="28"/>
            <w:szCs w:val="28"/>
          </w:rPr>
          <w:t>www.gammeldansk.dk</w:t>
        </w:r>
      </w:hyperlink>
      <w:r w:rsidR="007C2DB7">
        <w:rPr>
          <w:sz w:val="28"/>
          <w:szCs w:val="28"/>
        </w:rPr>
        <w:t xml:space="preserve">. (Sekr. anm.: när detta skrivs har registreringen </w:t>
      </w:r>
      <w:r w:rsidR="001229E1">
        <w:rPr>
          <w:sz w:val="28"/>
          <w:szCs w:val="28"/>
        </w:rPr>
        <w:t>nått fram</w:t>
      </w:r>
      <w:r w:rsidR="007C2DB7">
        <w:rPr>
          <w:sz w:val="28"/>
          <w:szCs w:val="28"/>
        </w:rPr>
        <w:t>.)</w:t>
      </w:r>
    </w:p>
    <w:p w:rsidR="007C2DB7" w:rsidRDefault="007C2DB7" w:rsidP="00166DD9">
      <w:pPr>
        <w:rPr>
          <w:sz w:val="28"/>
          <w:szCs w:val="28"/>
        </w:rPr>
      </w:pPr>
      <w:r>
        <w:rPr>
          <w:sz w:val="28"/>
          <w:szCs w:val="28"/>
        </w:rPr>
        <w:t>5.5 Förfrågan ang. bildandet av filial i Brasilien</w:t>
      </w:r>
    </w:p>
    <w:p w:rsidR="0014783B" w:rsidRDefault="0014783B" w:rsidP="00166DD9">
      <w:pPr>
        <w:rPr>
          <w:sz w:val="28"/>
          <w:szCs w:val="28"/>
        </w:rPr>
      </w:pPr>
      <w:r>
        <w:rPr>
          <w:sz w:val="28"/>
          <w:szCs w:val="28"/>
        </w:rPr>
        <w:lastRenderedPageBreak/>
        <w:t xml:space="preserve">Björn Rasmusson som är god vän och kurskamrat till Björn och boendes i Brasilien hade ställt en förfrågan ang. bildandet av en filial till GDVG i Brasilien eller inrättande av vänort i Curitiba där han bor. Christer framhöll med viss skärpa att fast driftställe är att förorda framför filial. Framställan dryftades och mötet </w:t>
      </w:r>
      <w:r>
        <w:rPr>
          <w:sz w:val="28"/>
          <w:szCs w:val="28"/>
          <w:u w:val="single"/>
        </w:rPr>
        <w:t xml:space="preserve">beslöt </w:t>
      </w:r>
      <w:r>
        <w:rPr>
          <w:sz w:val="28"/>
          <w:szCs w:val="28"/>
        </w:rPr>
        <w:t>följande:</w:t>
      </w:r>
    </w:p>
    <w:p w:rsidR="0014783B" w:rsidRDefault="0014783B" w:rsidP="00166DD9">
      <w:pPr>
        <w:rPr>
          <w:sz w:val="28"/>
          <w:szCs w:val="28"/>
        </w:rPr>
      </w:pPr>
      <w:r>
        <w:rPr>
          <w:sz w:val="28"/>
          <w:szCs w:val="28"/>
        </w:rPr>
        <w:t xml:space="preserve">GDVG ge sin välsignelse till att Björn R. bildar en egen lokal förening och vi bistår gärna med råd och dåd och översänder våra stadgar som inspiration och förebild. Den dag BR flyttar hem till Sverige kan medlemskap </w:t>
      </w:r>
      <w:r w:rsidR="00821A4A">
        <w:rPr>
          <w:sz w:val="28"/>
          <w:szCs w:val="28"/>
        </w:rPr>
        <w:t xml:space="preserve">i GDVG </w:t>
      </w:r>
      <w:r>
        <w:rPr>
          <w:sz w:val="28"/>
          <w:szCs w:val="28"/>
        </w:rPr>
        <w:t>övervägas.</w:t>
      </w:r>
    </w:p>
    <w:p w:rsidR="00A45CE5" w:rsidRDefault="0014783B" w:rsidP="00166DD9">
      <w:pPr>
        <w:rPr>
          <w:sz w:val="28"/>
          <w:szCs w:val="28"/>
        </w:rPr>
      </w:pPr>
      <w:r>
        <w:rPr>
          <w:sz w:val="28"/>
          <w:szCs w:val="28"/>
        </w:rPr>
        <w:t>5.6 Resa till Skottland</w:t>
      </w:r>
    </w:p>
    <w:p w:rsidR="00A45CE5" w:rsidRDefault="00A45CE5" w:rsidP="00166DD9">
      <w:pPr>
        <w:rPr>
          <w:sz w:val="28"/>
          <w:szCs w:val="28"/>
        </w:rPr>
      </w:pPr>
      <w:r>
        <w:rPr>
          <w:sz w:val="28"/>
          <w:szCs w:val="28"/>
        </w:rPr>
        <w:t>Jörgen informerade om ett möjligt upplägg. Flyg till Edinburgh kollas av JG. Vi hyr buss för 7 pers</w:t>
      </w:r>
      <w:r w:rsidR="000B79EA">
        <w:rPr>
          <w:sz w:val="28"/>
          <w:szCs w:val="28"/>
        </w:rPr>
        <w:t>.</w:t>
      </w:r>
      <w:r>
        <w:rPr>
          <w:sz w:val="28"/>
          <w:szCs w:val="28"/>
        </w:rPr>
        <w:t xml:space="preserve"> med utrustning. Boende på 2-3 ställen. Golftider bokas på plats. Prel. datum: 22-29 september. Mötet ställde sig mycket positivt till Jörgens förslag. Han jobbar vidare på detta i samråd med sportchefen tillika nye ordföranden.</w:t>
      </w:r>
    </w:p>
    <w:p w:rsidR="00A45CE5" w:rsidRDefault="00A45CE5" w:rsidP="00166DD9">
      <w:pPr>
        <w:rPr>
          <w:sz w:val="28"/>
          <w:szCs w:val="28"/>
        </w:rPr>
      </w:pPr>
      <w:r>
        <w:rPr>
          <w:sz w:val="28"/>
          <w:szCs w:val="28"/>
        </w:rPr>
        <w:t>5.7 Nästa möte</w:t>
      </w:r>
    </w:p>
    <w:p w:rsidR="00A45CE5" w:rsidRDefault="00A45CE5" w:rsidP="00166DD9">
      <w:pPr>
        <w:rPr>
          <w:sz w:val="28"/>
          <w:szCs w:val="28"/>
        </w:rPr>
      </w:pPr>
      <w:r>
        <w:rPr>
          <w:sz w:val="28"/>
          <w:szCs w:val="28"/>
        </w:rPr>
        <w:t xml:space="preserve">Thommy åtog sig generöst att stå för värdskapet vid nästa möte som avhålls den 12 november i Malmö och inkluderar hämtning av whiskybuteljer i Köpenhamn. Ev. golf den 13/11. Vi beslöt att avvakta med ett ev. besök vid Källan i Aarhus. </w:t>
      </w:r>
    </w:p>
    <w:p w:rsidR="00A45CE5" w:rsidRDefault="00A45CE5" w:rsidP="00166DD9">
      <w:pPr>
        <w:rPr>
          <w:sz w:val="28"/>
          <w:szCs w:val="28"/>
        </w:rPr>
      </w:pPr>
      <w:r>
        <w:rPr>
          <w:sz w:val="28"/>
          <w:szCs w:val="28"/>
        </w:rPr>
        <w:t>Mötesstatistik bifogas, se bilaga 2.</w:t>
      </w:r>
    </w:p>
    <w:p w:rsidR="00A45CE5" w:rsidRDefault="00A45CE5" w:rsidP="00166DD9">
      <w:pPr>
        <w:rPr>
          <w:sz w:val="28"/>
          <w:szCs w:val="28"/>
        </w:rPr>
      </w:pPr>
      <w:r>
        <w:rPr>
          <w:sz w:val="28"/>
          <w:szCs w:val="28"/>
        </w:rPr>
        <w:t>5.8 Tack</w:t>
      </w:r>
    </w:p>
    <w:p w:rsidR="00A45CE5" w:rsidRDefault="00A45CE5" w:rsidP="00166DD9">
      <w:pPr>
        <w:rPr>
          <w:sz w:val="28"/>
          <w:szCs w:val="28"/>
        </w:rPr>
      </w:pPr>
      <w:r>
        <w:rPr>
          <w:sz w:val="28"/>
          <w:szCs w:val="28"/>
        </w:rPr>
        <w:t>Kamraterna framförde ett varmt tack till Björn för de gångna årens ordförandeskap och inte minst för protokollen som hade uppskattats.</w:t>
      </w:r>
    </w:p>
    <w:p w:rsidR="009B3913" w:rsidRDefault="00A45CE5" w:rsidP="00166DD9">
      <w:pPr>
        <w:rPr>
          <w:sz w:val="28"/>
          <w:szCs w:val="28"/>
        </w:rPr>
      </w:pPr>
      <w:r>
        <w:rPr>
          <w:sz w:val="28"/>
          <w:szCs w:val="28"/>
        </w:rPr>
        <w:t>Kamraterna önskade sin nya ordförande</w:t>
      </w:r>
      <w:r w:rsidR="00D32C0F">
        <w:rPr>
          <w:sz w:val="28"/>
          <w:szCs w:val="28"/>
        </w:rPr>
        <w:t xml:space="preserve"> Hans</w:t>
      </w:r>
      <w:r>
        <w:rPr>
          <w:sz w:val="28"/>
          <w:szCs w:val="28"/>
        </w:rPr>
        <w:t xml:space="preserve"> lycka till i sin kommande gärning.</w:t>
      </w:r>
    </w:p>
    <w:p w:rsidR="009B3913" w:rsidRDefault="009B3913" w:rsidP="00166DD9">
      <w:pPr>
        <w:rPr>
          <w:sz w:val="28"/>
          <w:szCs w:val="28"/>
        </w:rPr>
      </w:pPr>
      <w:r>
        <w:rPr>
          <w:sz w:val="28"/>
          <w:szCs w:val="28"/>
        </w:rPr>
        <w:t>5.9 Avslutning</w:t>
      </w:r>
    </w:p>
    <w:p w:rsidR="009B3913" w:rsidRDefault="009B3913" w:rsidP="00166DD9">
      <w:pPr>
        <w:rPr>
          <w:sz w:val="28"/>
          <w:szCs w:val="28"/>
        </w:rPr>
      </w:pPr>
      <w:r>
        <w:rPr>
          <w:sz w:val="28"/>
          <w:szCs w:val="28"/>
        </w:rPr>
        <w:t>Beslöts att förlägga Spaningen till middagen. Mötet avslutades.</w:t>
      </w:r>
    </w:p>
    <w:p w:rsidR="009B3913" w:rsidRDefault="009B3913" w:rsidP="00166DD9">
      <w:pPr>
        <w:rPr>
          <w:sz w:val="28"/>
          <w:szCs w:val="28"/>
        </w:rPr>
      </w:pPr>
      <w:r>
        <w:rPr>
          <w:sz w:val="28"/>
          <w:szCs w:val="28"/>
        </w:rPr>
        <w:t>§ 6</w:t>
      </w:r>
      <w:r w:rsidR="00582390">
        <w:rPr>
          <w:sz w:val="28"/>
          <w:szCs w:val="28"/>
        </w:rPr>
        <w:t>.</w:t>
      </w:r>
    </w:p>
    <w:p w:rsidR="00997A50" w:rsidRDefault="009B3913" w:rsidP="00166DD9">
      <w:pPr>
        <w:rPr>
          <w:sz w:val="28"/>
          <w:szCs w:val="28"/>
        </w:rPr>
      </w:pPr>
      <w:r>
        <w:rPr>
          <w:sz w:val="28"/>
          <w:szCs w:val="28"/>
        </w:rPr>
        <w:t>Värden dukade med benägen hjälp av kamraterna fram kvällens middag bestående av gravlax, fransk köttgryta med bulgur och chokladmousse till efterrätt. Moussen var rätt misslyckad men alla höll god min och berömde måltiden.</w:t>
      </w:r>
    </w:p>
    <w:p w:rsidR="0014783B" w:rsidRDefault="009B3913" w:rsidP="00166DD9">
      <w:pPr>
        <w:rPr>
          <w:sz w:val="28"/>
          <w:szCs w:val="28"/>
        </w:rPr>
      </w:pPr>
      <w:r>
        <w:rPr>
          <w:sz w:val="28"/>
          <w:szCs w:val="28"/>
        </w:rPr>
        <w:t xml:space="preserve"> Jörgen spanade med utgångspunkt i boken Sapiens av historikern Yuval Harari. Boken handlar om arten Homo sapiens utveckling från förhistorisk tid till nutid. En i flera bemärkelser grym läsning. Under Jörgens ledning utspann sig</w:t>
      </w:r>
      <w:r w:rsidR="00997A50">
        <w:rPr>
          <w:sz w:val="28"/>
          <w:szCs w:val="28"/>
        </w:rPr>
        <w:t xml:space="preserve"> vid middagsbordet</w:t>
      </w:r>
      <w:r>
        <w:rPr>
          <w:sz w:val="28"/>
          <w:szCs w:val="28"/>
        </w:rPr>
        <w:t xml:space="preserve"> en synnerligen livlig diskussion</w:t>
      </w:r>
      <w:r w:rsidR="00997A50">
        <w:rPr>
          <w:sz w:val="28"/>
          <w:szCs w:val="28"/>
        </w:rPr>
        <w:t xml:space="preserve"> med alla tänkbara infallsvinklar på mänsklighetens liv och </w:t>
      </w:r>
      <w:r w:rsidR="00997A50">
        <w:rPr>
          <w:sz w:val="28"/>
          <w:szCs w:val="28"/>
        </w:rPr>
        <w:lastRenderedPageBreak/>
        <w:t>leverne. Eftersom jag inte har bandat konversationen blir det en övermänsklig uppgift att i efterhand återge den. Sällan har vi haft ett så intressant, trevligt och spirituellt samtal.</w:t>
      </w:r>
      <w:r w:rsidR="0014783B">
        <w:rPr>
          <w:sz w:val="28"/>
          <w:szCs w:val="28"/>
        </w:rPr>
        <w:t xml:space="preserve">   </w:t>
      </w:r>
    </w:p>
    <w:p w:rsidR="00AE4D47" w:rsidRDefault="00AE4D47" w:rsidP="00166DD9">
      <w:pPr>
        <w:rPr>
          <w:sz w:val="28"/>
          <w:szCs w:val="28"/>
        </w:rPr>
      </w:pPr>
      <w:r>
        <w:rPr>
          <w:sz w:val="28"/>
          <w:szCs w:val="28"/>
        </w:rPr>
        <w:t>§7</w:t>
      </w:r>
      <w:r w:rsidR="00582390">
        <w:rPr>
          <w:sz w:val="28"/>
          <w:szCs w:val="28"/>
        </w:rPr>
        <w:t>.</w:t>
      </w:r>
    </w:p>
    <w:p w:rsidR="00855556" w:rsidRDefault="00AE4D47" w:rsidP="00166DD9">
      <w:pPr>
        <w:rPr>
          <w:sz w:val="28"/>
          <w:szCs w:val="28"/>
        </w:rPr>
      </w:pPr>
      <w:r>
        <w:rPr>
          <w:sz w:val="28"/>
          <w:szCs w:val="28"/>
        </w:rPr>
        <w:t>Påföljande dag, söndag, ägnades</w:t>
      </w:r>
      <w:r w:rsidR="00690E67">
        <w:rPr>
          <w:sz w:val="28"/>
          <w:szCs w:val="28"/>
        </w:rPr>
        <w:t xml:space="preserve"> förmiddagen</w:t>
      </w:r>
      <w:r>
        <w:rPr>
          <w:sz w:val="28"/>
          <w:szCs w:val="28"/>
        </w:rPr>
        <w:t xml:space="preserve"> åt promenad i Uppsala och vi passerade bl a Östgöta Nation vilket väckte nostalgiska känslor hos Hans och Thommy som bägge låg i Uppsala och därvid hade tömt en och annan bägare på nämnda nation. Avslutning av vår uppsalaträff med gemensam lunch på Ristorante Villa Romana</w:t>
      </w:r>
      <w:r w:rsidR="00855556">
        <w:rPr>
          <w:sz w:val="28"/>
          <w:szCs w:val="28"/>
        </w:rPr>
        <w:t>.</w:t>
      </w:r>
    </w:p>
    <w:p w:rsidR="00855556" w:rsidRDefault="00855556" w:rsidP="00166DD9">
      <w:pPr>
        <w:rPr>
          <w:sz w:val="28"/>
          <w:szCs w:val="28"/>
        </w:rPr>
      </w:pPr>
      <w:r>
        <w:rPr>
          <w:sz w:val="28"/>
          <w:szCs w:val="28"/>
        </w:rPr>
        <w:t>§ 8</w:t>
      </w:r>
      <w:r w:rsidR="00582390">
        <w:rPr>
          <w:sz w:val="28"/>
          <w:szCs w:val="28"/>
        </w:rPr>
        <w:t>.</w:t>
      </w:r>
    </w:p>
    <w:p w:rsidR="00855556" w:rsidRDefault="00855556" w:rsidP="00166DD9">
      <w:pPr>
        <w:rPr>
          <w:sz w:val="28"/>
          <w:szCs w:val="28"/>
        </w:rPr>
      </w:pPr>
      <w:r>
        <w:rPr>
          <w:sz w:val="28"/>
          <w:szCs w:val="28"/>
        </w:rPr>
        <w:t>Konsumtion av GD: 2 fl. T</w:t>
      </w:r>
      <w:r w:rsidR="005C2530">
        <w:rPr>
          <w:sz w:val="28"/>
          <w:szCs w:val="28"/>
        </w:rPr>
        <w:t>änk på flyktingarna!</w:t>
      </w:r>
      <w:r>
        <w:rPr>
          <w:sz w:val="28"/>
          <w:szCs w:val="28"/>
        </w:rPr>
        <w:t xml:space="preserve"> Se föregående protokoll. Det är inte kristallklart formulerat hur mycket som ska skänkas, men jag tolkar det som att var och en skänker 10 % av värdet av totalt inmundigad GD avrundat uppåt till 100 kr. Två fl. blir runt 500 kr och då ger var och en 100 kr.</w:t>
      </w:r>
    </w:p>
    <w:p w:rsidR="007C2DB7" w:rsidRDefault="007C2DB7" w:rsidP="00166DD9">
      <w:pPr>
        <w:rPr>
          <w:sz w:val="28"/>
          <w:szCs w:val="28"/>
        </w:rPr>
      </w:pPr>
    </w:p>
    <w:p w:rsidR="001D6F75" w:rsidRDefault="005B5A10" w:rsidP="007C3734">
      <w:pPr>
        <w:rPr>
          <w:sz w:val="28"/>
          <w:szCs w:val="28"/>
        </w:rPr>
      </w:pPr>
      <w:r>
        <w:rPr>
          <w:sz w:val="28"/>
          <w:szCs w:val="28"/>
        </w:rPr>
        <w:t>V</w:t>
      </w:r>
      <w:r w:rsidR="008341D6">
        <w:rPr>
          <w:sz w:val="28"/>
          <w:szCs w:val="28"/>
        </w:rPr>
        <w:t>id datorn,</w:t>
      </w:r>
      <w:r w:rsidR="00F0686C">
        <w:rPr>
          <w:sz w:val="28"/>
          <w:szCs w:val="28"/>
        </w:rPr>
        <w:t xml:space="preserve"> </w:t>
      </w:r>
      <w:r w:rsidR="001D6F75">
        <w:rPr>
          <w:sz w:val="28"/>
          <w:szCs w:val="28"/>
        </w:rPr>
        <w:t>Björn</w:t>
      </w:r>
    </w:p>
    <w:p w:rsidR="001D6F75" w:rsidRPr="00D00E62" w:rsidRDefault="00855556" w:rsidP="007C3734">
      <w:pPr>
        <w:rPr>
          <w:sz w:val="24"/>
          <w:szCs w:val="24"/>
        </w:rPr>
      </w:pPr>
      <w:r>
        <w:rPr>
          <w:sz w:val="28"/>
          <w:szCs w:val="28"/>
        </w:rPr>
        <w:t>Ordf. em. d.y., GDVG</w:t>
      </w:r>
    </w:p>
    <w:p w:rsidR="00BD5849" w:rsidRDefault="00BD5849" w:rsidP="007C3734">
      <w:pPr>
        <w:rPr>
          <w:sz w:val="28"/>
          <w:szCs w:val="28"/>
        </w:rPr>
      </w:pPr>
    </w:p>
    <w:p w:rsidR="001F6CCB" w:rsidRDefault="006C44EC" w:rsidP="007C3734">
      <w:pPr>
        <w:rPr>
          <w:sz w:val="28"/>
          <w:szCs w:val="28"/>
        </w:rPr>
      </w:pPr>
      <w:r>
        <w:rPr>
          <w:sz w:val="28"/>
          <w:szCs w:val="28"/>
        </w:rPr>
        <w:t>Bilagor: 1 och 2</w:t>
      </w:r>
      <w:r w:rsidR="001F6CCB">
        <w:rPr>
          <w:sz w:val="28"/>
          <w:szCs w:val="28"/>
        </w:rPr>
        <w:t xml:space="preserve"> </w:t>
      </w:r>
    </w:p>
    <w:p w:rsidR="00D025C6" w:rsidRPr="007C3734" w:rsidRDefault="00D025C6" w:rsidP="007C3734">
      <w:pPr>
        <w:rPr>
          <w:sz w:val="28"/>
          <w:szCs w:val="28"/>
        </w:rPr>
      </w:pPr>
    </w:p>
    <w:p w:rsidR="007C3734" w:rsidRDefault="007C3734" w:rsidP="007C3734"/>
    <w:p w:rsidR="007C3734" w:rsidRPr="007C3734" w:rsidRDefault="007C3734" w:rsidP="007C3734"/>
    <w:p w:rsidR="005540AC" w:rsidRDefault="005540AC" w:rsidP="005540AC"/>
    <w:p w:rsidR="005540AC" w:rsidRPr="005540AC" w:rsidRDefault="005540AC" w:rsidP="005540AC">
      <w:pPr>
        <w:rPr>
          <w:sz w:val="28"/>
          <w:szCs w:val="28"/>
        </w:rPr>
      </w:pPr>
    </w:p>
    <w:p w:rsidR="002D7C96" w:rsidRDefault="002D7C96" w:rsidP="00EE0249">
      <w:pPr>
        <w:rPr>
          <w:sz w:val="28"/>
          <w:szCs w:val="28"/>
        </w:rPr>
      </w:pPr>
    </w:p>
    <w:p w:rsidR="00186141" w:rsidRDefault="00186141" w:rsidP="00EE0249">
      <w:pPr>
        <w:rPr>
          <w:sz w:val="28"/>
          <w:szCs w:val="28"/>
        </w:rPr>
      </w:pPr>
    </w:p>
    <w:p w:rsidR="002D7C96" w:rsidRDefault="002D7C96" w:rsidP="00EE0249">
      <w:pPr>
        <w:rPr>
          <w:sz w:val="28"/>
          <w:szCs w:val="28"/>
        </w:rPr>
      </w:pPr>
    </w:p>
    <w:p w:rsidR="00BB1006" w:rsidRPr="00BB1006" w:rsidRDefault="00BB1006" w:rsidP="00EE0249">
      <w:pPr>
        <w:rPr>
          <w:sz w:val="28"/>
          <w:szCs w:val="28"/>
        </w:rPr>
      </w:pPr>
      <w:r w:rsidRPr="00BB1006">
        <w:rPr>
          <w:sz w:val="28"/>
          <w:szCs w:val="28"/>
        </w:rPr>
        <w:t xml:space="preserve"> </w:t>
      </w:r>
    </w:p>
    <w:p w:rsidR="006D2BA5" w:rsidRPr="00BB1006" w:rsidRDefault="006D2BA5" w:rsidP="00EE0249">
      <w:pPr>
        <w:rPr>
          <w:sz w:val="28"/>
          <w:szCs w:val="28"/>
        </w:rPr>
      </w:pPr>
    </w:p>
    <w:p w:rsidR="00635E45" w:rsidRDefault="00635E45" w:rsidP="00EE0249">
      <w:pPr>
        <w:rPr>
          <w:sz w:val="28"/>
          <w:szCs w:val="28"/>
        </w:rPr>
      </w:pPr>
    </w:p>
    <w:p w:rsidR="003815A2" w:rsidRDefault="00542DBB" w:rsidP="00EE024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42DBB" w:rsidRDefault="00542DBB" w:rsidP="003815A2">
      <w:pPr>
        <w:ind w:left="7824" w:firstLine="1304"/>
        <w:rPr>
          <w:sz w:val="28"/>
          <w:szCs w:val="28"/>
        </w:rPr>
      </w:pPr>
      <w:r>
        <w:rPr>
          <w:sz w:val="28"/>
          <w:szCs w:val="28"/>
        </w:rPr>
        <w:lastRenderedPageBreak/>
        <w:t>Bilaga 1</w:t>
      </w:r>
    </w:p>
    <w:p w:rsidR="008C1D82" w:rsidRDefault="008C1D82" w:rsidP="00EE0249">
      <w:pPr>
        <w:rPr>
          <w:sz w:val="28"/>
          <w:szCs w:val="28"/>
        </w:rPr>
      </w:pPr>
      <w:r>
        <w:rPr>
          <w:sz w:val="28"/>
          <w:szCs w:val="28"/>
        </w:rPr>
        <w:t>Förtydligande</w:t>
      </w:r>
      <w:r w:rsidR="00EC7241">
        <w:rPr>
          <w:sz w:val="28"/>
          <w:szCs w:val="28"/>
        </w:rPr>
        <w:t xml:space="preserve"> av texten nedan</w:t>
      </w:r>
      <w:r>
        <w:rPr>
          <w:sz w:val="28"/>
          <w:szCs w:val="28"/>
        </w:rPr>
        <w:t>: 1.  Gdv-s.se</w:t>
      </w:r>
      <w:r w:rsidR="00EC7241">
        <w:rPr>
          <w:sz w:val="28"/>
          <w:szCs w:val="28"/>
        </w:rPr>
        <w:t>, 3</w:t>
      </w:r>
      <w:r>
        <w:rPr>
          <w:sz w:val="28"/>
          <w:szCs w:val="28"/>
        </w:rPr>
        <w:t xml:space="preserve">.  </w:t>
      </w:r>
      <w:hyperlink r:id="rId9" w:history="1">
        <w:r w:rsidRPr="007F2F90">
          <w:rPr>
            <w:rStyle w:val="Hyperlnk"/>
            <w:sz w:val="28"/>
            <w:szCs w:val="28"/>
          </w:rPr>
          <w:t>jbjerndell@me.com</w:t>
        </w:r>
      </w:hyperlink>
      <w:r>
        <w:rPr>
          <w:sz w:val="28"/>
          <w:szCs w:val="28"/>
        </w:rPr>
        <w:t xml:space="preserve"> resp. gdvglobal8</w:t>
      </w:r>
    </w:p>
    <w:p w:rsidR="008C1D82" w:rsidRDefault="008C1D82" w:rsidP="00EE0249">
      <w:pPr>
        <w:rPr>
          <w:sz w:val="28"/>
          <w:szCs w:val="28"/>
        </w:rPr>
      </w:pPr>
    </w:p>
    <w:p w:rsidR="008C1D82" w:rsidRDefault="008C1D82" w:rsidP="00EE0249">
      <w:pPr>
        <w:rPr>
          <w:sz w:val="28"/>
          <w:szCs w:val="28"/>
        </w:rPr>
      </w:pPr>
    </w:p>
    <w:p w:rsidR="00542DBB" w:rsidRDefault="008C1D82" w:rsidP="00EE0249">
      <w:pPr>
        <w:rPr>
          <w:sz w:val="28"/>
          <w:szCs w:val="28"/>
        </w:rPr>
      </w:pPr>
      <w:r w:rsidRPr="00542DBB">
        <w:rPr>
          <w:sz w:val="28"/>
          <w:szCs w:val="28"/>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3.6pt" o:ole="">
            <v:imagedata r:id="rId10" o:title=""/>
          </v:shape>
          <o:OLEObject Type="Embed" ProgID="AcroExch.Document.7" ShapeID="_x0000_i1025" DrawAspect="Content" ObjectID="_1517223273" r:id="rId11"/>
        </w:object>
      </w:r>
    </w:p>
    <w:p w:rsidR="004D3FE9" w:rsidRDefault="004D3FE9" w:rsidP="004D3FE9">
      <w:pPr>
        <w:rPr>
          <w:sz w:val="28"/>
          <w:szCs w:val="28"/>
        </w:rPr>
      </w:pPr>
    </w:p>
    <w:p w:rsidR="004D3FE9" w:rsidRDefault="004D3FE9" w:rsidP="004D3FE9">
      <w:pPr>
        <w:rPr>
          <w:sz w:val="28"/>
          <w:szCs w:val="28"/>
        </w:rPr>
      </w:pPr>
    </w:p>
    <w:p w:rsidR="004D3FE9" w:rsidRDefault="004D3FE9" w:rsidP="004D3FE9">
      <w:pPr>
        <w:rPr>
          <w:sz w:val="28"/>
          <w:szCs w:val="28"/>
        </w:rPr>
      </w:pPr>
    </w:p>
    <w:p w:rsidR="00F57733" w:rsidRDefault="00F57733" w:rsidP="004D3FE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Bilaga 2</w:t>
      </w:r>
    </w:p>
    <w:p w:rsidR="00542DBB" w:rsidRDefault="00F147CE" w:rsidP="00EE0249">
      <w:pPr>
        <w:rPr>
          <w:sz w:val="28"/>
          <w:szCs w:val="28"/>
        </w:rPr>
      </w:pPr>
      <w:r w:rsidRPr="00F147CE">
        <w:rPr>
          <w:sz w:val="28"/>
          <w:szCs w:val="28"/>
        </w:rPr>
        <w:object w:dxaOrig="9158" w:dyaOrig="9932">
          <v:shape id="_x0000_i1026" type="#_x0000_t75" style="width:457.8pt;height:496.8pt" o:ole="">
            <v:imagedata r:id="rId12" o:title=""/>
          </v:shape>
          <o:OLEObject Type="Embed" ProgID="Excel.Sheet.12" ShapeID="_x0000_i1026" DrawAspect="Content" ObjectID="_1517223274" r:id="rId13"/>
        </w:object>
      </w:r>
      <w:bookmarkStart w:id="0" w:name="_GoBack"/>
      <w:bookmarkEnd w:id="0"/>
    </w:p>
    <w:tbl>
      <w:tblPr>
        <w:tblW w:w="15580" w:type="dxa"/>
        <w:tblCellMar>
          <w:left w:w="70" w:type="dxa"/>
          <w:right w:w="70" w:type="dxa"/>
        </w:tblCellMar>
        <w:tblLook w:val="04A0" w:firstRow="1" w:lastRow="0" w:firstColumn="1" w:lastColumn="0" w:noHBand="0" w:noVBand="1"/>
      </w:tblPr>
      <w:tblGrid>
        <w:gridCol w:w="1336"/>
        <w:gridCol w:w="1012"/>
        <w:gridCol w:w="652"/>
        <w:gridCol w:w="983"/>
        <w:gridCol w:w="977"/>
        <w:gridCol w:w="1980"/>
        <w:gridCol w:w="960"/>
        <w:gridCol w:w="960"/>
        <w:gridCol w:w="960"/>
        <w:gridCol w:w="960"/>
        <w:gridCol w:w="960"/>
        <w:gridCol w:w="960"/>
        <w:gridCol w:w="960"/>
        <w:gridCol w:w="960"/>
        <w:gridCol w:w="960"/>
      </w:tblGrid>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2940" w:type="dxa"/>
            <w:gridSpan w:val="2"/>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b/>
                <w:bCs/>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5580" w:type="dxa"/>
            <w:gridSpan w:val="15"/>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bl>
    <w:p w:rsidR="000B0083" w:rsidRPr="000B0083" w:rsidRDefault="000B0083" w:rsidP="000B0083">
      <w:pPr>
        <w:spacing w:after="0" w:line="240" w:lineRule="auto"/>
        <w:rPr>
          <w:rFonts w:ascii="Times New Roman" w:eastAsia="Times New Roman" w:hAnsi="Times New Roman"/>
          <w:sz w:val="20"/>
          <w:szCs w:val="20"/>
          <w:lang w:eastAsia="sv-SE"/>
        </w:rPr>
      </w:pPr>
    </w:p>
    <w:p w:rsidR="00635E45" w:rsidRPr="00BB1006" w:rsidRDefault="00635E45" w:rsidP="00EE0249">
      <w:pPr>
        <w:rPr>
          <w:sz w:val="28"/>
          <w:szCs w:val="28"/>
        </w:rPr>
      </w:pPr>
    </w:p>
    <w:sectPr w:rsidR="00635E45" w:rsidRPr="00BB1006" w:rsidSect="004D3FE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039" w:rsidRDefault="00A84039" w:rsidP="006D2BA5">
      <w:pPr>
        <w:spacing w:after="0" w:line="240" w:lineRule="auto"/>
      </w:pPr>
      <w:r>
        <w:separator/>
      </w:r>
    </w:p>
  </w:endnote>
  <w:endnote w:type="continuationSeparator" w:id="0">
    <w:p w:rsidR="00A84039" w:rsidRDefault="00A84039" w:rsidP="006D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039" w:rsidRDefault="00A84039" w:rsidP="006D2BA5">
      <w:pPr>
        <w:spacing w:after="0" w:line="240" w:lineRule="auto"/>
      </w:pPr>
      <w:r>
        <w:separator/>
      </w:r>
    </w:p>
  </w:footnote>
  <w:footnote w:type="continuationSeparator" w:id="0">
    <w:p w:rsidR="00A84039" w:rsidRDefault="00A84039" w:rsidP="006D2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865CF"/>
    <w:multiLevelType w:val="hybridMultilevel"/>
    <w:tmpl w:val="23503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8B537A"/>
    <w:multiLevelType w:val="hybridMultilevel"/>
    <w:tmpl w:val="830A8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5A"/>
    <w:rsid w:val="0000137D"/>
    <w:rsid w:val="000053B2"/>
    <w:rsid w:val="000112C6"/>
    <w:rsid w:val="00031CD2"/>
    <w:rsid w:val="0003424A"/>
    <w:rsid w:val="00040BDA"/>
    <w:rsid w:val="00061AC8"/>
    <w:rsid w:val="00067A6F"/>
    <w:rsid w:val="0007024A"/>
    <w:rsid w:val="00071FBA"/>
    <w:rsid w:val="00072417"/>
    <w:rsid w:val="00072FBA"/>
    <w:rsid w:val="000819EF"/>
    <w:rsid w:val="00090642"/>
    <w:rsid w:val="000920C6"/>
    <w:rsid w:val="000974AA"/>
    <w:rsid w:val="000A26A6"/>
    <w:rsid w:val="000A5A89"/>
    <w:rsid w:val="000B0083"/>
    <w:rsid w:val="000B49AE"/>
    <w:rsid w:val="000B79EA"/>
    <w:rsid w:val="000D0C03"/>
    <w:rsid w:val="000E1BB2"/>
    <w:rsid w:val="001229E1"/>
    <w:rsid w:val="001328EF"/>
    <w:rsid w:val="00132B97"/>
    <w:rsid w:val="0013307F"/>
    <w:rsid w:val="00135D33"/>
    <w:rsid w:val="0013627E"/>
    <w:rsid w:val="00142FD4"/>
    <w:rsid w:val="0014783B"/>
    <w:rsid w:val="001520FB"/>
    <w:rsid w:val="001646E1"/>
    <w:rsid w:val="00165082"/>
    <w:rsid w:val="00166DD9"/>
    <w:rsid w:val="001801D5"/>
    <w:rsid w:val="001838C2"/>
    <w:rsid w:val="00186141"/>
    <w:rsid w:val="001A059B"/>
    <w:rsid w:val="001A7AD8"/>
    <w:rsid w:val="001C0BE0"/>
    <w:rsid w:val="001C10AA"/>
    <w:rsid w:val="001C177E"/>
    <w:rsid w:val="001D2D7B"/>
    <w:rsid w:val="001D6F75"/>
    <w:rsid w:val="001E6374"/>
    <w:rsid w:val="001F16FE"/>
    <w:rsid w:val="001F6CCB"/>
    <w:rsid w:val="00202022"/>
    <w:rsid w:val="00204047"/>
    <w:rsid w:val="00211B30"/>
    <w:rsid w:val="002202C4"/>
    <w:rsid w:val="00220F23"/>
    <w:rsid w:val="00226733"/>
    <w:rsid w:val="00236BA9"/>
    <w:rsid w:val="00240060"/>
    <w:rsid w:val="00243427"/>
    <w:rsid w:val="002517B3"/>
    <w:rsid w:val="00254C20"/>
    <w:rsid w:val="0025665C"/>
    <w:rsid w:val="0026124C"/>
    <w:rsid w:val="00262DB2"/>
    <w:rsid w:val="00267528"/>
    <w:rsid w:val="0026759F"/>
    <w:rsid w:val="00274FE3"/>
    <w:rsid w:val="002758F8"/>
    <w:rsid w:val="002859A7"/>
    <w:rsid w:val="002A382F"/>
    <w:rsid w:val="002A3C4C"/>
    <w:rsid w:val="002A6AA4"/>
    <w:rsid w:val="002B38EF"/>
    <w:rsid w:val="002B673B"/>
    <w:rsid w:val="002C323F"/>
    <w:rsid w:val="002C3635"/>
    <w:rsid w:val="002C51FA"/>
    <w:rsid w:val="002C621F"/>
    <w:rsid w:val="002D0ED8"/>
    <w:rsid w:val="002D7C96"/>
    <w:rsid w:val="002E6098"/>
    <w:rsid w:val="002F3A92"/>
    <w:rsid w:val="003043D6"/>
    <w:rsid w:val="003244EE"/>
    <w:rsid w:val="003329A8"/>
    <w:rsid w:val="00364C2F"/>
    <w:rsid w:val="00367BA6"/>
    <w:rsid w:val="003738B6"/>
    <w:rsid w:val="003777B3"/>
    <w:rsid w:val="003815A2"/>
    <w:rsid w:val="00382F2A"/>
    <w:rsid w:val="003930AB"/>
    <w:rsid w:val="003C63C2"/>
    <w:rsid w:val="003D04FD"/>
    <w:rsid w:val="003D18CF"/>
    <w:rsid w:val="003D292A"/>
    <w:rsid w:val="003D3099"/>
    <w:rsid w:val="003E43DE"/>
    <w:rsid w:val="003E765E"/>
    <w:rsid w:val="003F2592"/>
    <w:rsid w:val="0040193A"/>
    <w:rsid w:val="00406470"/>
    <w:rsid w:val="004071C6"/>
    <w:rsid w:val="00422C96"/>
    <w:rsid w:val="00424087"/>
    <w:rsid w:val="0043328D"/>
    <w:rsid w:val="00434FEB"/>
    <w:rsid w:val="0043702F"/>
    <w:rsid w:val="00463446"/>
    <w:rsid w:val="0046430C"/>
    <w:rsid w:val="00484071"/>
    <w:rsid w:val="004932DF"/>
    <w:rsid w:val="00495157"/>
    <w:rsid w:val="004D3FE9"/>
    <w:rsid w:val="004E1931"/>
    <w:rsid w:val="004E59B5"/>
    <w:rsid w:val="004E744A"/>
    <w:rsid w:val="004F1AAC"/>
    <w:rsid w:val="004F7825"/>
    <w:rsid w:val="00511F92"/>
    <w:rsid w:val="00514510"/>
    <w:rsid w:val="00517F0E"/>
    <w:rsid w:val="005276AF"/>
    <w:rsid w:val="00534FF3"/>
    <w:rsid w:val="00542DBB"/>
    <w:rsid w:val="00553A6D"/>
    <w:rsid w:val="005540AC"/>
    <w:rsid w:val="00556812"/>
    <w:rsid w:val="00580BBA"/>
    <w:rsid w:val="00582390"/>
    <w:rsid w:val="00582B0B"/>
    <w:rsid w:val="00591DF4"/>
    <w:rsid w:val="00593418"/>
    <w:rsid w:val="0059797E"/>
    <w:rsid w:val="005A64C5"/>
    <w:rsid w:val="005B2846"/>
    <w:rsid w:val="005B5A10"/>
    <w:rsid w:val="005C2530"/>
    <w:rsid w:val="005C446C"/>
    <w:rsid w:val="005E4DB4"/>
    <w:rsid w:val="005F084E"/>
    <w:rsid w:val="005F274D"/>
    <w:rsid w:val="006007D9"/>
    <w:rsid w:val="00604565"/>
    <w:rsid w:val="00611FDE"/>
    <w:rsid w:val="0061612B"/>
    <w:rsid w:val="00635E45"/>
    <w:rsid w:val="00650A2E"/>
    <w:rsid w:val="00654B8D"/>
    <w:rsid w:val="0066738B"/>
    <w:rsid w:val="00667C6F"/>
    <w:rsid w:val="00671847"/>
    <w:rsid w:val="006723F2"/>
    <w:rsid w:val="00673AA3"/>
    <w:rsid w:val="00681A66"/>
    <w:rsid w:val="00690E67"/>
    <w:rsid w:val="006973AE"/>
    <w:rsid w:val="006A0310"/>
    <w:rsid w:val="006B1037"/>
    <w:rsid w:val="006B47EF"/>
    <w:rsid w:val="006C44EC"/>
    <w:rsid w:val="006C4543"/>
    <w:rsid w:val="006C6AE8"/>
    <w:rsid w:val="006D2BA5"/>
    <w:rsid w:val="006F726E"/>
    <w:rsid w:val="00705509"/>
    <w:rsid w:val="0071068F"/>
    <w:rsid w:val="007322CB"/>
    <w:rsid w:val="00737769"/>
    <w:rsid w:val="007638A2"/>
    <w:rsid w:val="007646CF"/>
    <w:rsid w:val="0079358C"/>
    <w:rsid w:val="007A08B2"/>
    <w:rsid w:val="007C0235"/>
    <w:rsid w:val="007C05A8"/>
    <w:rsid w:val="007C2DB7"/>
    <w:rsid w:val="007C3734"/>
    <w:rsid w:val="007C5369"/>
    <w:rsid w:val="007D0095"/>
    <w:rsid w:val="00805E09"/>
    <w:rsid w:val="00820482"/>
    <w:rsid w:val="00820906"/>
    <w:rsid w:val="00821A4A"/>
    <w:rsid w:val="00823396"/>
    <w:rsid w:val="0082481B"/>
    <w:rsid w:val="00830147"/>
    <w:rsid w:val="008341D6"/>
    <w:rsid w:val="008378A0"/>
    <w:rsid w:val="008442C2"/>
    <w:rsid w:val="00854047"/>
    <w:rsid w:val="00855556"/>
    <w:rsid w:val="00867F01"/>
    <w:rsid w:val="00871A09"/>
    <w:rsid w:val="008821F9"/>
    <w:rsid w:val="008917CC"/>
    <w:rsid w:val="00892C70"/>
    <w:rsid w:val="00892FD8"/>
    <w:rsid w:val="0089638A"/>
    <w:rsid w:val="008A7BAE"/>
    <w:rsid w:val="008C1D82"/>
    <w:rsid w:val="008C281B"/>
    <w:rsid w:val="008C3D52"/>
    <w:rsid w:val="008E14B5"/>
    <w:rsid w:val="008F110F"/>
    <w:rsid w:val="00901184"/>
    <w:rsid w:val="00915BA3"/>
    <w:rsid w:val="00920097"/>
    <w:rsid w:val="009247EF"/>
    <w:rsid w:val="00931DEE"/>
    <w:rsid w:val="009331CB"/>
    <w:rsid w:val="00947847"/>
    <w:rsid w:val="0096506D"/>
    <w:rsid w:val="0097368F"/>
    <w:rsid w:val="00975745"/>
    <w:rsid w:val="009820C6"/>
    <w:rsid w:val="009835B3"/>
    <w:rsid w:val="00992277"/>
    <w:rsid w:val="00992588"/>
    <w:rsid w:val="00997A50"/>
    <w:rsid w:val="009A3898"/>
    <w:rsid w:val="009B3913"/>
    <w:rsid w:val="009B4BAD"/>
    <w:rsid w:val="009C1711"/>
    <w:rsid w:val="009D07B9"/>
    <w:rsid w:val="009D6189"/>
    <w:rsid w:val="009D77E6"/>
    <w:rsid w:val="009E1469"/>
    <w:rsid w:val="009E4C48"/>
    <w:rsid w:val="009F5AE7"/>
    <w:rsid w:val="00A006E9"/>
    <w:rsid w:val="00A05BD3"/>
    <w:rsid w:val="00A21B34"/>
    <w:rsid w:val="00A25C5A"/>
    <w:rsid w:val="00A42540"/>
    <w:rsid w:val="00A45CE5"/>
    <w:rsid w:val="00A605B3"/>
    <w:rsid w:val="00A61F0C"/>
    <w:rsid w:val="00A61FBC"/>
    <w:rsid w:val="00A65A52"/>
    <w:rsid w:val="00A833B8"/>
    <w:rsid w:val="00A84039"/>
    <w:rsid w:val="00A8688D"/>
    <w:rsid w:val="00A96C28"/>
    <w:rsid w:val="00AA2332"/>
    <w:rsid w:val="00AB5FC1"/>
    <w:rsid w:val="00AC2C8C"/>
    <w:rsid w:val="00AC4341"/>
    <w:rsid w:val="00AC500F"/>
    <w:rsid w:val="00AD165F"/>
    <w:rsid w:val="00AD3EDD"/>
    <w:rsid w:val="00AD47E8"/>
    <w:rsid w:val="00AE0996"/>
    <w:rsid w:val="00AE4D47"/>
    <w:rsid w:val="00AF215F"/>
    <w:rsid w:val="00AF4869"/>
    <w:rsid w:val="00B065F9"/>
    <w:rsid w:val="00B14C61"/>
    <w:rsid w:val="00B16698"/>
    <w:rsid w:val="00B26FE9"/>
    <w:rsid w:val="00B3265E"/>
    <w:rsid w:val="00B433AF"/>
    <w:rsid w:val="00B7471C"/>
    <w:rsid w:val="00B83323"/>
    <w:rsid w:val="00B96157"/>
    <w:rsid w:val="00B96795"/>
    <w:rsid w:val="00BB1006"/>
    <w:rsid w:val="00BB1428"/>
    <w:rsid w:val="00BB352E"/>
    <w:rsid w:val="00BC4AB3"/>
    <w:rsid w:val="00BD5767"/>
    <w:rsid w:val="00BD5849"/>
    <w:rsid w:val="00BD7E1C"/>
    <w:rsid w:val="00BE5B65"/>
    <w:rsid w:val="00C14818"/>
    <w:rsid w:val="00C22C14"/>
    <w:rsid w:val="00C22FF3"/>
    <w:rsid w:val="00C26CCF"/>
    <w:rsid w:val="00C27DBF"/>
    <w:rsid w:val="00C362F6"/>
    <w:rsid w:val="00C37DF1"/>
    <w:rsid w:val="00C611E7"/>
    <w:rsid w:val="00C613DD"/>
    <w:rsid w:val="00C70F40"/>
    <w:rsid w:val="00C71620"/>
    <w:rsid w:val="00C71C3E"/>
    <w:rsid w:val="00C71E68"/>
    <w:rsid w:val="00C84DED"/>
    <w:rsid w:val="00C94C14"/>
    <w:rsid w:val="00C96361"/>
    <w:rsid w:val="00CA41C6"/>
    <w:rsid w:val="00CA737E"/>
    <w:rsid w:val="00CB72CD"/>
    <w:rsid w:val="00CC042D"/>
    <w:rsid w:val="00CC5B5E"/>
    <w:rsid w:val="00CD724E"/>
    <w:rsid w:val="00CD7734"/>
    <w:rsid w:val="00CE08D6"/>
    <w:rsid w:val="00CF759D"/>
    <w:rsid w:val="00D00E62"/>
    <w:rsid w:val="00D025C6"/>
    <w:rsid w:val="00D07748"/>
    <w:rsid w:val="00D148F7"/>
    <w:rsid w:val="00D14B5D"/>
    <w:rsid w:val="00D16F4E"/>
    <w:rsid w:val="00D215FE"/>
    <w:rsid w:val="00D32C0F"/>
    <w:rsid w:val="00D352F5"/>
    <w:rsid w:val="00D362BD"/>
    <w:rsid w:val="00D4251C"/>
    <w:rsid w:val="00D442B5"/>
    <w:rsid w:val="00D466BD"/>
    <w:rsid w:val="00D51E15"/>
    <w:rsid w:val="00D57383"/>
    <w:rsid w:val="00D628A7"/>
    <w:rsid w:val="00D6670B"/>
    <w:rsid w:val="00D6752D"/>
    <w:rsid w:val="00D73742"/>
    <w:rsid w:val="00D75108"/>
    <w:rsid w:val="00D7640D"/>
    <w:rsid w:val="00D82A34"/>
    <w:rsid w:val="00D97BE2"/>
    <w:rsid w:val="00DB0CEA"/>
    <w:rsid w:val="00DC0A8E"/>
    <w:rsid w:val="00DC52C2"/>
    <w:rsid w:val="00DE080F"/>
    <w:rsid w:val="00E15E10"/>
    <w:rsid w:val="00E23D6C"/>
    <w:rsid w:val="00E25EE9"/>
    <w:rsid w:val="00E50606"/>
    <w:rsid w:val="00E5653F"/>
    <w:rsid w:val="00E60350"/>
    <w:rsid w:val="00E65AF2"/>
    <w:rsid w:val="00E94C56"/>
    <w:rsid w:val="00E97E02"/>
    <w:rsid w:val="00EA0960"/>
    <w:rsid w:val="00EA1EB8"/>
    <w:rsid w:val="00EA3CFA"/>
    <w:rsid w:val="00EB06E4"/>
    <w:rsid w:val="00EB077B"/>
    <w:rsid w:val="00EB36B3"/>
    <w:rsid w:val="00EC7241"/>
    <w:rsid w:val="00EE0249"/>
    <w:rsid w:val="00EE36FE"/>
    <w:rsid w:val="00EE6404"/>
    <w:rsid w:val="00EF2CA3"/>
    <w:rsid w:val="00EF4CC1"/>
    <w:rsid w:val="00F04289"/>
    <w:rsid w:val="00F0686C"/>
    <w:rsid w:val="00F06EED"/>
    <w:rsid w:val="00F147CE"/>
    <w:rsid w:val="00F15FA5"/>
    <w:rsid w:val="00F34B75"/>
    <w:rsid w:val="00F362E3"/>
    <w:rsid w:val="00F41847"/>
    <w:rsid w:val="00F57733"/>
    <w:rsid w:val="00F603C3"/>
    <w:rsid w:val="00F63CAF"/>
    <w:rsid w:val="00F64B5E"/>
    <w:rsid w:val="00F77BDA"/>
    <w:rsid w:val="00F841B0"/>
    <w:rsid w:val="00F90BF9"/>
    <w:rsid w:val="00F969AA"/>
    <w:rsid w:val="00FB0C1E"/>
    <w:rsid w:val="00FC24E1"/>
    <w:rsid w:val="00FC36A1"/>
    <w:rsid w:val="00FC69D9"/>
    <w:rsid w:val="00FF5814"/>
    <w:rsid w:val="00FF6F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9DBC8-9314-4B87-B537-80431DC8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 w:type="paragraph" w:styleId="Liststycke">
    <w:name w:val="List Paragraph"/>
    <w:basedOn w:val="Normal"/>
    <w:uiPriority w:val="34"/>
    <w:qFormat/>
    <w:rsid w:val="000053B2"/>
    <w:pPr>
      <w:ind w:left="720"/>
      <w:contextualSpacing/>
    </w:pPr>
  </w:style>
  <w:style w:type="paragraph" w:styleId="Ballongtext">
    <w:name w:val="Balloon Text"/>
    <w:basedOn w:val="Normal"/>
    <w:link w:val="BallongtextChar"/>
    <w:uiPriority w:val="99"/>
    <w:semiHidden/>
    <w:unhideWhenUsed/>
    <w:rsid w:val="00377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7B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15215">
      <w:bodyDiv w:val="1"/>
      <w:marLeft w:val="0"/>
      <w:marRight w:val="0"/>
      <w:marTop w:val="0"/>
      <w:marBottom w:val="0"/>
      <w:divBdr>
        <w:top w:val="none" w:sz="0" w:space="0" w:color="auto"/>
        <w:left w:val="none" w:sz="0" w:space="0" w:color="auto"/>
        <w:bottom w:val="none" w:sz="0" w:space="0" w:color="auto"/>
        <w:right w:val="none" w:sz="0" w:space="0" w:color="auto"/>
      </w:divBdr>
    </w:div>
    <w:div w:id="1434476571">
      <w:bodyDiv w:val="1"/>
      <w:marLeft w:val="0"/>
      <w:marRight w:val="0"/>
      <w:marTop w:val="0"/>
      <w:marBottom w:val="0"/>
      <w:divBdr>
        <w:top w:val="none" w:sz="0" w:space="0" w:color="auto"/>
        <w:left w:val="none" w:sz="0" w:space="0" w:color="auto"/>
        <w:bottom w:val="none" w:sz="0" w:space="0" w:color="auto"/>
        <w:right w:val="none" w:sz="0" w:space="0" w:color="auto"/>
      </w:divBdr>
    </w:div>
    <w:div w:id="21102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meldansk.dk" TargetMode="Externa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jbjerndell@me.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6B9A-E80A-46C7-9311-46A3D40D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1314</Words>
  <Characters>6969</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Björn Lothigius</cp:lastModifiedBy>
  <cp:revision>42</cp:revision>
  <cp:lastPrinted>2016-02-17T09:46:00Z</cp:lastPrinted>
  <dcterms:created xsi:type="dcterms:W3CDTF">2016-02-16T19:22:00Z</dcterms:created>
  <dcterms:modified xsi:type="dcterms:W3CDTF">2016-02-17T13:08:00Z</dcterms:modified>
</cp:coreProperties>
</file>