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C5A" w:rsidRDefault="001E6374">
      <w:pPr>
        <w:rPr>
          <w:b/>
          <w:sz w:val="28"/>
          <w:szCs w:val="28"/>
        </w:rPr>
      </w:pPr>
      <w:r>
        <w:rPr>
          <w:b/>
          <w:sz w:val="28"/>
          <w:szCs w:val="28"/>
        </w:rPr>
        <w:t>Sporadiska note</w:t>
      </w:r>
      <w:r w:rsidR="00EA1EB8">
        <w:rPr>
          <w:b/>
          <w:sz w:val="28"/>
          <w:szCs w:val="28"/>
        </w:rPr>
        <w:t>ring</w:t>
      </w:r>
      <w:r w:rsidR="005B5C4E">
        <w:rPr>
          <w:b/>
          <w:sz w:val="28"/>
          <w:szCs w:val="28"/>
        </w:rPr>
        <w:t>ar från GDVG-möte 2018-12-06--07</w:t>
      </w:r>
    </w:p>
    <w:p w:rsidR="00A25C5A" w:rsidRDefault="00EA1EB8">
      <w:pPr>
        <w:rPr>
          <w:b/>
          <w:sz w:val="28"/>
          <w:szCs w:val="28"/>
        </w:rPr>
      </w:pPr>
      <w:r>
        <w:rPr>
          <w:b/>
          <w:sz w:val="28"/>
          <w:szCs w:val="28"/>
        </w:rPr>
        <w:t xml:space="preserve"> </w:t>
      </w:r>
    </w:p>
    <w:p w:rsidR="00A25C5A" w:rsidRDefault="00931DEE">
      <w:pPr>
        <w:rPr>
          <w:sz w:val="28"/>
          <w:szCs w:val="28"/>
        </w:rPr>
      </w:pPr>
      <w:r>
        <w:rPr>
          <w:sz w:val="28"/>
          <w:szCs w:val="28"/>
        </w:rPr>
        <w:t>Deltagare:</w:t>
      </w:r>
      <w:r w:rsidR="00C26CCF">
        <w:rPr>
          <w:sz w:val="28"/>
          <w:szCs w:val="28"/>
        </w:rPr>
        <w:t xml:space="preserve"> Christer Andersson,</w:t>
      </w:r>
      <w:r w:rsidR="005B5C4E">
        <w:rPr>
          <w:sz w:val="28"/>
          <w:szCs w:val="28"/>
        </w:rPr>
        <w:t xml:space="preserve"> </w:t>
      </w:r>
      <w:r w:rsidR="003777B3">
        <w:rPr>
          <w:sz w:val="28"/>
          <w:szCs w:val="28"/>
        </w:rPr>
        <w:t>Jörgen Bjerndell,</w:t>
      </w:r>
      <w:r w:rsidR="00992277">
        <w:rPr>
          <w:sz w:val="28"/>
          <w:szCs w:val="28"/>
        </w:rPr>
        <w:t xml:space="preserve"> </w:t>
      </w:r>
      <w:r w:rsidR="00071FBA">
        <w:rPr>
          <w:sz w:val="28"/>
          <w:szCs w:val="28"/>
        </w:rPr>
        <w:t>SvenErik Milton,</w:t>
      </w:r>
      <w:r w:rsidR="00992277">
        <w:rPr>
          <w:sz w:val="28"/>
          <w:szCs w:val="28"/>
        </w:rPr>
        <w:t xml:space="preserve"> </w:t>
      </w:r>
      <w:r w:rsidR="00A25C5A">
        <w:rPr>
          <w:sz w:val="28"/>
          <w:szCs w:val="28"/>
        </w:rPr>
        <w:t xml:space="preserve">Thommy </w:t>
      </w:r>
      <w:r w:rsidR="0061612B">
        <w:rPr>
          <w:sz w:val="28"/>
          <w:szCs w:val="28"/>
        </w:rPr>
        <w:t>Mossinger</w:t>
      </w:r>
      <w:r w:rsidR="00FC36A1">
        <w:rPr>
          <w:sz w:val="28"/>
          <w:szCs w:val="28"/>
        </w:rPr>
        <w:t>,</w:t>
      </w:r>
      <w:r w:rsidR="005B5C4E">
        <w:rPr>
          <w:sz w:val="28"/>
          <w:szCs w:val="28"/>
        </w:rPr>
        <w:t xml:space="preserve"> </w:t>
      </w:r>
      <w:r w:rsidR="003D04FD">
        <w:rPr>
          <w:sz w:val="28"/>
          <w:szCs w:val="28"/>
        </w:rPr>
        <w:t xml:space="preserve"> </w:t>
      </w:r>
      <w:r w:rsidR="00A25C5A">
        <w:rPr>
          <w:sz w:val="28"/>
          <w:szCs w:val="28"/>
        </w:rPr>
        <w:t xml:space="preserve">Björn </w:t>
      </w:r>
      <w:r w:rsidR="00992277">
        <w:rPr>
          <w:sz w:val="28"/>
          <w:szCs w:val="28"/>
        </w:rPr>
        <w:t xml:space="preserve">Lothigius </w:t>
      </w:r>
    </w:p>
    <w:p w:rsidR="005B5C4E" w:rsidRDefault="005B5C4E">
      <w:pPr>
        <w:rPr>
          <w:sz w:val="28"/>
          <w:szCs w:val="28"/>
        </w:rPr>
      </w:pPr>
      <w:r>
        <w:rPr>
          <w:sz w:val="28"/>
          <w:szCs w:val="28"/>
        </w:rPr>
        <w:t>Frånvarande: Hans Bergelin, Ove Ståhl och den ständigt frånvarande Hedersmedlemmen</w:t>
      </w:r>
    </w:p>
    <w:p w:rsidR="001A7AD8" w:rsidRDefault="00931DEE" w:rsidP="00EE0249">
      <w:pPr>
        <w:rPr>
          <w:sz w:val="28"/>
          <w:szCs w:val="28"/>
        </w:rPr>
      </w:pPr>
      <w:r>
        <w:rPr>
          <w:sz w:val="28"/>
          <w:szCs w:val="28"/>
        </w:rPr>
        <w:t>Pl</w:t>
      </w:r>
      <w:r w:rsidR="00F64B5E">
        <w:rPr>
          <w:sz w:val="28"/>
          <w:szCs w:val="28"/>
        </w:rPr>
        <w:t>ats</w:t>
      </w:r>
      <w:r w:rsidR="002B673B">
        <w:rPr>
          <w:sz w:val="28"/>
          <w:szCs w:val="28"/>
        </w:rPr>
        <w:t>: Uppsala</w:t>
      </w:r>
      <w:r w:rsidR="008C798B">
        <w:rPr>
          <w:sz w:val="28"/>
          <w:szCs w:val="28"/>
        </w:rPr>
        <w:t>, värd: Björn</w:t>
      </w:r>
    </w:p>
    <w:p w:rsidR="00A42540" w:rsidRDefault="00CD7734" w:rsidP="00EA1EB8">
      <w:pPr>
        <w:rPr>
          <w:sz w:val="28"/>
          <w:szCs w:val="28"/>
        </w:rPr>
      </w:pPr>
      <w:r>
        <w:rPr>
          <w:sz w:val="28"/>
          <w:szCs w:val="28"/>
        </w:rPr>
        <w:t>§</w:t>
      </w:r>
      <w:r w:rsidR="008C798B">
        <w:rPr>
          <w:sz w:val="28"/>
          <w:szCs w:val="28"/>
        </w:rPr>
        <w:t xml:space="preserve"> 1</w:t>
      </w:r>
      <w:r w:rsidR="00EB077B">
        <w:rPr>
          <w:sz w:val="28"/>
          <w:szCs w:val="28"/>
        </w:rPr>
        <w:t xml:space="preserve">. </w:t>
      </w:r>
      <w:r w:rsidR="002B673B">
        <w:rPr>
          <w:sz w:val="28"/>
          <w:szCs w:val="28"/>
        </w:rPr>
        <w:t>Medlemmarna droppade in vid utsatt</w:t>
      </w:r>
      <w:r w:rsidR="005B5C4E">
        <w:rPr>
          <w:sz w:val="28"/>
          <w:szCs w:val="28"/>
        </w:rPr>
        <w:t xml:space="preserve"> tid senast kl. 12. T o m de tågburna anlände i tid!</w:t>
      </w:r>
    </w:p>
    <w:p w:rsidR="00367BA6" w:rsidRDefault="008C798B" w:rsidP="001C10AA">
      <w:pPr>
        <w:rPr>
          <w:sz w:val="28"/>
          <w:szCs w:val="28"/>
        </w:rPr>
      </w:pPr>
      <w:r>
        <w:rPr>
          <w:sz w:val="28"/>
          <w:szCs w:val="28"/>
        </w:rPr>
        <w:t>§ 2</w:t>
      </w:r>
      <w:r w:rsidR="001C10AA">
        <w:rPr>
          <w:sz w:val="28"/>
          <w:szCs w:val="28"/>
        </w:rPr>
        <w:t xml:space="preserve">. </w:t>
      </w:r>
      <w:r w:rsidR="005B5C4E">
        <w:rPr>
          <w:sz w:val="28"/>
          <w:szCs w:val="28"/>
        </w:rPr>
        <w:t>Lunch intog</w:t>
      </w:r>
      <w:r>
        <w:rPr>
          <w:sz w:val="28"/>
          <w:szCs w:val="28"/>
        </w:rPr>
        <w:t>s</w:t>
      </w:r>
      <w:r w:rsidR="005B5C4E">
        <w:rPr>
          <w:sz w:val="28"/>
          <w:szCs w:val="28"/>
        </w:rPr>
        <w:t xml:space="preserve"> vid Slottscaféet under muntert samspråk. Därefter avtågade de högt bildade och kulturintresserade medlemmarna för att om möjligt ytterligare förstärka sin bildning. Första anhalten var det tropiska växthuset i Botan (Botaniska Trädgården) där succulenter, palmer, </w:t>
      </w:r>
      <w:r w:rsidR="0093346C">
        <w:rPr>
          <w:sz w:val="28"/>
          <w:szCs w:val="28"/>
        </w:rPr>
        <w:t>orkidéer, vattenväxter, fjä</w:t>
      </w:r>
      <w:r w:rsidR="00870BC1">
        <w:rPr>
          <w:sz w:val="28"/>
          <w:szCs w:val="28"/>
        </w:rPr>
        <w:t xml:space="preserve">rilar m m frodades i </w:t>
      </w:r>
      <w:r w:rsidR="0093346C">
        <w:rPr>
          <w:sz w:val="28"/>
          <w:szCs w:val="28"/>
        </w:rPr>
        <w:t>tropikmiljön. Efter detta stärkande flora-inslag fortsatte troppen till Evolutionsmuséet för att låta sig imponeras av uppstoppade djur från när och fjärran samt av dinosarieskelett, ortoceratiter etc från en gången tid långt före vår mänskliga civilisation med dess fröjder i form av microvågsugnar, genusforskare, olika religioner och andra påhitt. Nästa punkt var en snabbvandring på den gamla kyrkogården i Uppsala bland intressanta gravar, inte minst nationsgravarna.</w:t>
      </w:r>
    </w:p>
    <w:p w:rsidR="00534FF3" w:rsidRDefault="00D466BD" w:rsidP="00AA2332">
      <w:pPr>
        <w:rPr>
          <w:sz w:val="28"/>
          <w:szCs w:val="28"/>
        </w:rPr>
      </w:pPr>
      <w:r>
        <w:rPr>
          <w:sz w:val="28"/>
          <w:szCs w:val="28"/>
        </w:rPr>
        <w:t>§</w:t>
      </w:r>
      <w:r w:rsidR="00870BC1">
        <w:rPr>
          <w:sz w:val="28"/>
          <w:szCs w:val="28"/>
        </w:rPr>
        <w:t xml:space="preserve"> 3</w:t>
      </w:r>
      <w:r w:rsidR="0026124C">
        <w:rPr>
          <w:sz w:val="28"/>
          <w:szCs w:val="28"/>
        </w:rPr>
        <w:t>.</w:t>
      </w:r>
      <w:r w:rsidR="0046430C">
        <w:rPr>
          <w:sz w:val="28"/>
          <w:szCs w:val="28"/>
        </w:rPr>
        <w:t xml:space="preserve"> </w:t>
      </w:r>
      <w:r w:rsidR="0043328D">
        <w:rPr>
          <w:sz w:val="28"/>
          <w:szCs w:val="28"/>
        </w:rPr>
        <w:t xml:space="preserve"> Föreningsmöte</w:t>
      </w:r>
    </w:p>
    <w:p w:rsidR="0043328D" w:rsidRDefault="003B4144" w:rsidP="00AA2332">
      <w:pPr>
        <w:rPr>
          <w:sz w:val="28"/>
          <w:szCs w:val="28"/>
        </w:rPr>
      </w:pPr>
      <w:r>
        <w:rPr>
          <w:sz w:val="28"/>
          <w:szCs w:val="28"/>
        </w:rPr>
        <w:t>4.1 Öppnande</w:t>
      </w:r>
    </w:p>
    <w:p w:rsidR="003B4144" w:rsidRDefault="003B4144" w:rsidP="00AA2332">
      <w:pPr>
        <w:rPr>
          <w:sz w:val="28"/>
          <w:szCs w:val="28"/>
        </w:rPr>
      </w:pPr>
      <w:r>
        <w:rPr>
          <w:sz w:val="28"/>
          <w:szCs w:val="28"/>
        </w:rPr>
        <w:t>Mötet öppnades av vår allsmäktige ordförande SvenErik</w:t>
      </w:r>
    </w:p>
    <w:p w:rsidR="0043328D" w:rsidRDefault="003B4144" w:rsidP="00AA2332">
      <w:pPr>
        <w:rPr>
          <w:sz w:val="28"/>
          <w:szCs w:val="28"/>
        </w:rPr>
      </w:pPr>
      <w:r>
        <w:rPr>
          <w:sz w:val="28"/>
          <w:szCs w:val="28"/>
        </w:rPr>
        <w:t xml:space="preserve">4.2 Föregående mötes protokoll </w:t>
      </w:r>
    </w:p>
    <w:p w:rsidR="008973D7" w:rsidRDefault="008973D7" w:rsidP="00AA2332">
      <w:pPr>
        <w:rPr>
          <w:sz w:val="28"/>
          <w:szCs w:val="28"/>
        </w:rPr>
      </w:pPr>
      <w:r>
        <w:rPr>
          <w:sz w:val="28"/>
          <w:szCs w:val="28"/>
        </w:rPr>
        <w:t>Rubr. protokoll från mötet på Öland 18-09-17—18 lades med godkännande till handlingarna</w:t>
      </w:r>
      <w:r w:rsidR="00870BC1">
        <w:rPr>
          <w:sz w:val="28"/>
          <w:szCs w:val="28"/>
        </w:rPr>
        <w:t>.</w:t>
      </w:r>
    </w:p>
    <w:p w:rsidR="008973D7" w:rsidRDefault="008973D7" w:rsidP="00AA2332">
      <w:pPr>
        <w:rPr>
          <w:sz w:val="28"/>
          <w:szCs w:val="28"/>
        </w:rPr>
      </w:pPr>
      <w:r>
        <w:rPr>
          <w:sz w:val="28"/>
          <w:szCs w:val="28"/>
        </w:rPr>
        <w:t>4.3 Förslag om ständig sekreterare i GDVG</w:t>
      </w:r>
    </w:p>
    <w:p w:rsidR="00232B35" w:rsidRDefault="00232B35" w:rsidP="00AA2332">
      <w:pPr>
        <w:rPr>
          <w:sz w:val="28"/>
          <w:szCs w:val="28"/>
        </w:rPr>
      </w:pPr>
      <w:r>
        <w:rPr>
          <w:sz w:val="28"/>
          <w:szCs w:val="28"/>
        </w:rPr>
        <w:t>Vid föregående möte diskuterades inrättandet av en funktion som ständig sekreterare och Björn hade då föreslagits. Framfördes att det förväntas att protokollen alltid ska vara spirituella men att någon kulturprofilering inte behövs.</w:t>
      </w:r>
    </w:p>
    <w:p w:rsidR="00232B35" w:rsidRDefault="00232B35" w:rsidP="00AA2332">
      <w:pPr>
        <w:rPr>
          <w:sz w:val="28"/>
          <w:szCs w:val="28"/>
        </w:rPr>
      </w:pPr>
      <w:r>
        <w:rPr>
          <w:sz w:val="28"/>
          <w:szCs w:val="28"/>
        </w:rPr>
        <w:t>Mötet beslöt att ändra stadgarna genom att funktionen ständig sekreterare i GDVG inrättas.</w:t>
      </w:r>
      <w:r w:rsidR="00870BC1">
        <w:rPr>
          <w:sz w:val="28"/>
          <w:szCs w:val="28"/>
        </w:rPr>
        <w:t xml:space="preserve"> Reviderade stadgar bilägges.</w:t>
      </w:r>
      <w:r>
        <w:rPr>
          <w:sz w:val="28"/>
          <w:szCs w:val="28"/>
        </w:rPr>
        <w:t xml:space="preserve"> Björn valdes till ständig sekreterare. Han tackade för förtroendet och lovade att efter bästa förmåga försöka fullgöra uppdraget.</w:t>
      </w:r>
    </w:p>
    <w:p w:rsidR="00232B35" w:rsidRDefault="00232B35" w:rsidP="00AA2332">
      <w:pPr>
        <w:rPr>
          <w:sz w:val="28"/>
          <w:szCs w:val="28"/>
        </w:rPr>
      </w:pPr>
      <w:r>
        <w:rPr>
          <w:sz w:val="28"/>
          <w:szCs w:val="28"/>
        </w:rPr>
        <w:t>4.4 Golfresa 2019</w:t>
      </w:r>
    </w:p>
    <w:p w:rsidR="00232B35" w:rsidRDefault="00232B35" w:rsidP="00AA2332">
      <w:pPr>
        <w:rPr>
          <w:sz w:val="28"/>
          <w:szCs w:val="28"/>
        </w:rPr>
      </w:pPr>
      <w:r>
        <w:rPr>
          <w:sz w:val="28"/>
          <w:szCs w:val="28"/>
        </w:rPr>
        <w:lastRenderedPageBreak/>
        <w:t xml:space="preserve">Beslöts att genomföra en golfresa till Cornwall </w:t>
      </w:r>
      <w:r w:rsidR="00857616">
        <w:rPr>
          <w:sz w:val="28"/>
          <w:szCs w:val="28"/>
        </w:rPr>
        <w:t xml:space="preserve">under vecka 36 2019. Resa med gemensam buss liksom vid den lyckade resan till Skottland förordades. Björn utsågs till planeringsansvarig och kommer ta hjälp av Jörgen och ev. övriga bröder. Förslag och idéer mottages tacksamt. Första steget i planeringen blir att försöka stoppa eller åtminstone förhala Brexit, som kan sätta käppar i hjulen för GDVG:s planer om den kommer till stånd. Efter viss diskussion kom mötet fram till att resan är till för ”members only” som man säger i Cornwall. Våra damer kan ordna egna resor om de vill. Beslutet att </w:t>
      </w:r>
      <w:r w:rsidR="005B6F00">
        <w:rPr>
          <w:sz w:val="28"/>
          <w:szCs w:val="28"/>
        </w:rPr>
        <w:t xml:space="preserve">inte inbjuda damerna kan komma att </w:t>
      </w:r>
      <w:r w:rsidR="00857616">
        <w:rPr>
          <w:sz w:val="28"/>
          <w:szCs w:val="28"/>
        </w:rPr>
        <w:t xml:space="preserve">väcka viss </w:t>
      </w:r>
      <w:r w:rsidR="005B6F00">
        <w:rPr>
          <w:sz w:val="28"/>
          <w:szCs w:val="28"/>
        </w:rPr>
        <w:t>besvikelse, varför det inte får läcka ut. (Jfr Kulturprofilen.)</w:t>
      </w:r>
    </w:p>
    <w:p w:rsidR="005B6F00" w:rsidRDefault="005B6F00" w:rsidP="00AA2332">
      <w:pPr>
        <w:rPr>
          <w:sz w:val="28"/>
          <w:szCs w:val="28"/>
        </w:rPr>
      </w:pPr>
      <w:r>
        <w:rPr>
          <w:sz w:val="28"/>
          <w:szCs w:val="28"/>
        </w:rPr>
        <w:t>4.5 Nästa möte</w:t>
      </w:r>
    </w:p>
    <w:p w:rsidR="005B6F00" w:rsidRDefault="005B6F00" w:rsidP="00AA2332">
      <w:pPr>
        <w:rPr>
          <w:sz w:val="28"/>
          <w:szCs w:val="28"/>
        </w:rPr>
      </w:pPr>
      <w:r>
        <w:rPr>
          <w:sz w:val="28"/>
          <w:szCs w:val="28"/>
        </w:rPr>
        <w:t>Närvarande kamrater beslöt att nästa möte avhålls den 13 mars i Malmö eller Båstad med Thommy som värd.</w:t>
      </w:r>
    </w:p>
    <w:p w:rsidR="0005114B" w:rsidRDefault="0005114B" w:rsidP="00AA2332">
      <w:pPr>
        <w:rPr>
          <w:sz w:val="28"/>
          <w:szCs w:val="28"/>
        </w:rPr>
      </w:pPr>
      <w:r>
        <w:rPr>
          <w:sz w:val="28"/>
          <w:szCs w:val="28"/>
        </w:rPr>
        <w:t>4.6 Övriga frågor</w:t>
      </w:r>
    </w:p>
    <w:p w:rsidR="0005114B" w:rsidRDefault="0005114B" w:rsidP="00AA2332">
      <w:pPr>
        <w:rPr>
          <w:sz w:val="28"/>
          <w:szCs w:val="28"/>
        </w:rPr>
      </w:pPr>
      <w:r>
        <w:rPr>
          <w:sz w:val="28"/>
          <w:szCs w:val="28"/>
        </w:rPr>
        <w:t>-Ev. stadgeändring. Thommy tog upp saken om att ändra stadgarna genom att införa möjligheten till livslångt medlemskap. Mötet kom efter diskussion fram till att inte göra någon ändring</w:t>
      </w:r>
      <w:r w:rsidR="00C0353F">
        <w:rPr>
          <w:sz w:val="28"/>
          <w:szCs w:val="28"/>
        </w:rPr>
        <w:t xml:space="preserve"> i detta avseende eftersom det</w:t>
      </w:r>
      <w:r>
        <w:rPr>
          <w:sz w:val="28"/>
          <w:szCs w:val="28"/>
        </w:rPr>
        <w:t xml:space="preserve"> ändå kommer att självregleras.</w:t>
      </w:r>
    </w:p>
    <w:p w:rsidR="009C7920" w:rsidRDefault="009C7920" w:rsidP="00AA2332">
      <w:pPr>
        <w:rPr>
          <w:sz w:val="28"/>
          <w:szCs w:val="28"/>
        </w:rPr>
      </w:pPr>
      <w:r>
        <w:rPr>
          <w:sz w:val="28"/>
          <w:szCs w:val="28"/>
        </w:rPr>
        <w:t>-Mackmyrawhiskyn är nu mer eller mindre uppdrucken och Thommy åtog sig att undersöka gemensamt köp av gin och ev. tonic, helst svensk.</w:t>
      </w:r>
    </w:p>
    <w:p w:rsidR="009C7920" w:rsidRDefault="001B59F4" w:rsidP="00AA2332">
      <w:pPr>
        <w:rPr>
          <w:sz w:val="28"/>
          <w:szCs w:val="28"/>
        </w:rPr>
      </w:pPr>
      <w:r>
        <w:rPr>
          <w:sz w:val="28"/>
          <w:szCs w:val="28"/>
        </w:rPr>
        <w:t>-</w:t>
      </w:r>
      <w:r w:rsidR="009C7920">
        <w:rPr>
          <w:sz w:val="28"/>
          <w:szCs w:val="28"/>
        </w:rPr>
        <w:t>Val av ordförande. Vår ordförande hade underlåtit att ta med denna punkt på dagordningen, troligen i förhoppning om att kunna förlänga sitt mandat. Valb</w:t>
      </w:r>
      <w:r w:rsidR="00870BC1">
        <w:rPr>
          <w:sz w:val="28"/>
          <w:szCs w:val="28"/>
        </w:rPr>
        <w:t>eredningen hade dock vaksamt</w:t>
      </w:r>
      <w:r w:rsidR="009C7920">
        <w:rPr>
          <w:sz w:val="28"/>
          <w:szCs w:val="28"/>
        </w:rPr>
        <w:t xml:space="preserve"> uppmärksammat förhållandet varför frågan tog upp under ”Övriga frågor”. Densamma, bestående av Thommy, har infört flera berömvärda nyordningar. Dels har konferensresorna inhiberats i kostnadsbesparande syfte och dels har blädderblocket fått stryka på foten för ett digitalt arbetssätt. </w:t>
      </w:r>
      <w:r>
        <w:rPr>
          <w:sz w:val="28"/>
          <w:szCs w:val="28"/>
        </w:rPr>
        <w:t>Valberedningen föreslog Christer till ny ordförande under kommande mandatperiod på ett år. Jörgen framförde att valberedningen hade lagt ned ett stort arbete för att komma fram till förslaget.</w:t>
      </w:r>
    </w:p>
    <w:p w:rsidR="001B59F4" w:rsidRDefault="001B59F4" w:rsidP="00AA2332">
      <w:pPr>
        <w:rPr>
          <w:sz w:val="28"/>
          <w:szCs w:val="28"/>
        </w:rPr>
      </w:pPr>
      <w:r>
        <w:rPr>
          <w:sz w:val="28"/>
          <w:szCs w:val="28"/>
        </w:rPr>
        <w:t>Mötet valde enhälligt Christer till ny ordförande för GDVG. Han meddelade att han visserligen inte var tillfrågad men att han kände sig hedrad.</w:t>
      </w:r>
    </w:p>
    <w:p w:rsidR="001B59F4" w:rsidRDefault="001B59F4" w:rsidP="00AA2332">
      <w:pPr>
        <w:rPr>
          <w:sz w:val="28"/>
          <w:szCs w:val="28"/>
        </w:rPr>
      </w:pPr>
      <w:r>
        <w:rPr>
          <w:sz w:val="28"/>
          <w:szCs w:val="28"/>
        </w:rPr>
        <w:t>-Blomma. Vi beslöt att skicka en uppmuntrade blomma till Catharina som är sjuk. Jörgen skulle ombesörja detta.</w:t>
      </w:r>
    </w:p>
    <w:p w:rsidR="001B59F4" w:rsidRDefault="001B59F4" w:rsidP="00AA2332">
      <w:pPr>
        <w:rPr>
          <w:sz w:val="28"/>
          <w:szCs w:val="28"/>
        </w:rPr>
      </w:pPr>
      <w:r>
        <w:rPr>
          <w:sz w:val="28"/>
          <w:szCs w:val="28"/>
        </w:rPr>
        <w:t>-Mötet ansåg att det ev. kan vara lämpligt att förlägga ett möte under 2020 hos chefen för den spanska enklaven, Ove. Han har inte tillfrågats ännu men får den glada nyheten via detta protokoll, ävensom information om resan till Cornwall.</w:t>
      </w:r>
    </w:p>
    <w:p w:rsidR="001753ED" w:rsidRDefault="001753ED" w:rsidP="00AA2332">
      <w:pPr>
        <w:rPr>
          <w:sz w:val="28"/>
          <w:szCs w:val="28"/>
        </w:rPr>
      </w:pPr>
      <w:r>
        <w:rPr>
          <w:sz w:val="28"/>
          <w:szCs w:val="28"/>
        </w:rPr>
        <w:t>4.7 Avslutning</w:t>
      </w:r>
    </w:p>
    <w:p w:rsidR="00857616" w:rsidRDefault="001753ED" w:rsidP="00AA2332">
      <w:pPr>
        <w:rPr>
          <w:sz w:val="28"/>
          <w:szCs w:val="28"/>
        </w:rPr>
      </w:pPr>
      <w:r>
        <w:rPr>
          <w:sz w:val="28"/>
          <w:szCs w:val="28"/>
        </w:rPr>
        <w:lastRenderedPageBreak/>
        <w:t>Ordförande, snart ordf. em., avslutade mötet.</w:t>
      </w:r>
    </w:p>
    <w:p w:rsidR="00855556" w:rsidRDefault="001753ED" w:rsidP="00166DD9">
      <w:pPr>
        <w:rPr>
          <w:sz w:val="28"/>
          <w:szCs w:val="28"/>
        </w:rPr>
      </w:pPr>
      <w:r>
        <w:rPr>
          <w:sz w:val="28"/>
          <w:szCs w:val="28"/>
        </w:rPr>
        <w:t>§ 5</w:t>
      </w:r>
    </w:p>
    <w:p w:rsidR="001753ED" w:rsidRDefault="001753ED" w:rsidP="00166DD9">
      <w:pPr>
        <w:rPr>
          <w:sz w:val="28"/>
          <w:szCs w:val="28"/>
        </w:rPr>
      </w:pPr>
      <w:r>
        <w:rPr>
          <w:sz w:val="28"/>
          <w:szCs w:val="28"/>
        </w:rPr>
        <w:t>Spaning av SvenErik</w:t>
      </w:r>
    </w:p>
    <w:p w:rsidR="001753ED" w:rsidRDefault="001753ED" w:rsidP="00166DD9">
      <w:pPr>
        <w:rPr>
          <w:sz w:val="28"/>
          <w:szCs w:val="28"/>
        </w:rPr>
      </w:pPr>
      <w:r>
        <w:rPr>
          <w:sz w:val="28"/>
          <w:szCs w:val="28"/>
        </w:rPr>
        <w:t>SvenErik förklarade att spaningen handlar om två personer som ställs mot varandra. Det handlar om två män födda 1946 och 1952. De föddes med olika förutsättningar, den ene från en helt vanlig familj och den and</w:t>
      </w:r>
      <w:r w:rsidR="00870BC1">
        <w:rPr>
          <w:sz w:val="28"/>
          <w:szCs w:val="28"/>
        </w:rPr>
        <w:t>re i en förmögen familj. En var</w:t>
      </w:r>
      <w:r>
        <w:rPr>
          <w:sz w:val="28"/>
          <w:szCs w:val="28"/>
        </w:rPr>
        <w:t xml:space="preserve"> idrottsintresserad och tränade bl a judo. Bägge var stökiga i skolan. En</w:t>
      </w:r>
      <w:r w:rsidR="00870BC1">
        <w:rPr>
          <w:sz w:val="28"/>
          <w:szCs w:val="28"/>
        </w:rPr>
        <w:t xml:space="preserve"> hade lätt för språk. En hade fa</w:t>
      </w:r>
      <w:r>
        <w:rPr>
          <w:sz w:val="28"/>
          <w:szCs w:val="28"/>
        </w:rPr>
        <w:t xml:space="preserve">rföräldrar från Tyskland och morföräldrar från Skottland. En skickades till militärtjänst men </w:t>
      </w:r>
      <w:r w:rsidR="00862245">
        <w:rPr>
          <w:sz w:val="28"/>
          <w:szCs w:val="28"/>
        </w:rPr>
        <w:t>slapp kriga i Korea pga hälsporre. Högsta betyg i militären och kvinnokarl. Om det gällde en eller två har jag inte antecknat. Efter dessa ledtrådar såg alla förvirrade ut utom Thommy som ropade Trump&amp;Putin</w:t>
      </w:r>
      <w:r w:rsidR="00730B7C">
        <w:rPr>
          <w:sz w:val="28"/>
          <w:szCs w:val="28"/>
        </w:rPr>
        <w:t>. Rätt svar förkunnade SvenErik</w:t>
      </w:r>
      <w:r w:rsidR="00862245">
        <w:rPr>
          <w:sz w:val="28"/>
          <w:szCs w:val="28"/>
        </w:rPr>
        <w:t>. P. blev bitr. rektor vid universitetet i Leningrad och flyttade sedan till Moskva och började sin politiska karriär. Steg snabbt i rang och hjälptes av Jeltsin(?). Var länge i Östtyskland som KGB:are.</w:t>
      </w:r>
    </w:p>
    <w:p w:rsidR="00862245" w:rsidRDefault="00862245" w:rsidP="00166DD9">
      <w:pPr>
        <w:rPr>
          <w:sz w:val="28"/>
          <w:szCs w:val="28"/>
        </w:rPr>
      </w:pPr>
      <w:r>
        <w:rPr>
          <w:sz w:val="28"/>
          <w:szCs w:val="28"/>
        </w:rPr>
        <w:t xml:space="preserve">En lång diskussion om ledare följde. De två liknar varandra på många sätt. Oroande enligt SvenErik. Thommy </w:t>
      </w:r>
      <w:r w:rsidR="0010761B">
        <w:rPr>
          <w:sz w:val="28"/>
          <w:szCs w:val="28"/>
        </w:rPr>
        <w:t>förklarade att politiska-</w:t>
      </w:r>
      <w:bookmarkStart w:id="0" w:name="_GoBack"/>
      <w:bookmarkEnd w:id="0"/>
      <w:r>
        <w:rPr>
          <w:sz w:val="28"/>
          <w:szCs w:val="28"/>
        </w:rPr>
        <w:t xml:space="preserve"> och industriledare är mer eller mindre psykopater.</w:t>
      </w:r>
    </w:p>
    <w:p w:rsidR="00862245" w:rsidRDefault="00862245" w:rsidP="00166DD9">
      <w:pPr>
        <w:rPr>
          <w:sz w:val="28"/>
          <w:szCs w:val="28"/>
        </w:rPr>
      </w:pPr>
      <w:r>
        <w:rPr>
          <w:sz w:val="28"/>
          <w:szCs w:val="28"/>
        </w:rPr>
        <w:t>Plötsligt förklarade Jörgen att han kan lösa klimatkrisen på 10 år eller vet i alla fall hur.</w:t>
      </w:r>
    </w:p>
    <w:p w:rsidR="00862245" w:rsidRDefault="00862245" w:rsidP="00166DD9">
      <w:pPr>
        <w:rPr>
          <w:sz w:val="28"/>
          <w:szCs w:val="28"/>
        </w:rPr>
      </w:pPr>
      <w:r>
        <w:rPr>
          <w:sz w:val="28"/>
          <w:szCs w:val="28"/>
        </w:rPr>
        <w:t>Efter alla dessa tänkvärdheter kunde GD:n serveras och Thommy hävdade att det aldrig dröjt så länge som till kl. 1</w:t>
      </w:r>
      <w:r w:rsidR="008C798B">
        <w:rPr>
          <w:sz w:val="28"/>
          <w:szCs w:val="28"/>
        </w:rPr>
        <w:t xml:space="preserve">8:40 någon gång. </w:t>
      </w:r>
    </w:p>
    <w:p w:rsidR="00516919" w:rsidRDefault="00516919" w:rsidP="00166DD9">
      <w:pPr>
        <w:rPr>
          <w:sz w:val="28"/>
          <w:szCs w:val="28"/>
        </w:rPr>
      </w:pPr>
      <w:r>
        <w:rPr>
          <w:sz w:val="28"/>
          <w:szCs w:val="28"/>
        </w:rPr>
        <w:t>§ 6 Resten av mötet</w:t>
      </w:r>
    </w:p>
    <w:p w:rsidR="00516919" w:rsidRDefault="003D29E9" w:rsidP="00166DD9">
      <w:pPr>
        <w:rPr>
          <w:sz w:val="28"/>
          <w:szCs w:val="28"/>
        </w:rPr>
      </w:pPr>
      <w:r>
        <w:rPr>
          <w:sz w:val="28"/>
          <w:szCs w:val="28"/>
        </w:rPr>
        <w:t xml:space="preserve">Middagen var komponerad enligt </w:t>
      </w:r>
      <w:r w:rsidR="00516919">
        <w:rPr>
          <w:sz w:val="28"/>
          <w:szCs w:val="28"/>
        </w:rPr>
        <w:t>den traditionella, numera omistliga menyn. Jag vill inte recensera maten och drycken men gästerna tycktes dock låta sig väl smaka.</w:t>
      </w:r>
    </w:p>
    <w:p w:rsidR="00516919" w:rsidRDefault="00516919" w:rsidP="00166DD9">
      <w:pPr>
        <w:rPr>
          <w:sz w:val="28"/>
          <w:szCs w:val="28"/>
        </w:rPr>
      </w:pPr>
      <w:r>
        <w:rPr>
          <w:sz w:val="28"/>
          <w:szCs w:val="28"/>
        </w:rPr>
        <w:t>Christer framkastade att den fria viljan inte existerar. Detta gav upphov till animerade diskussioner. Någon enighet uppstod inte, men det var nog inte meningen. Vi kan fortsätta denna intressanta diskussion vid kommande träffar.</w:t>
      </w:r>
    </w:p>
    <w:p w:rsidR="008C798B" w:rsidRDefault="008C798B" w:rsidP="00166DD9">
      <w:pPr>
        <w:rPr>
          <w:sz w:val="28"/>
          <w:szCs w:val="28"/>
        </w:rPr>
      </w:pPr>
      <w:r>
        <w:rPr>
          <w:sz w:val="28"/>
          <w:szCs w:val="28"/>
        </w:rPr>
        <w:t>Mötet avslutades</w:t>
      </w:r>
      <w:r w:rsidR="003D29E9">
        <w:rPr>
          <w:sz w:val="28"/>
          <w:szCs w:val="28"/>
        </w:rPr>
        <w:t xml:space="preserve"> påföljande dag</w:t>
      </w:r>
      <w:r>
        <w:rPr>
          <w:sz w:val="28"/>
          <w:szCs w:val="28"/>
        </w:rPr>
        <w:t xml:space="preserve"> med lunch på Hambergs Fisk med fördjupade diskussioner om forskning mm. Hur utvecklas grafén, vad händer med fissionskraften, vilken nytta avkastar forskning i fysik etc.? Kort sagt snillen spekulerar.</w:t>
      </w:r>
    </w:p>
    <w:p w:rsidR="00516919" w:rsidRDefault="00516919" w:rsidP="00166DD9">
      <w:pPr>
        <w:rPr>
          <w:sz w:val="28"/>
          <w:szCs w:val="28"/>
        </w:rPr>
      </w:pPr>
    </w:p>
    <w:p w:rsidR="00855556" w:rsidRDefault="008C798B" w:rsidP="00166DD9">
      <w:pPr>
        <w:rPr>
          <w:sz w:val="28"/>
          <w:szCs w:val="28"/>
        </w:rPr>
      </w:pPr>
      <w:r>
        <w:rPr>
          <w:sz w:val="28"/>
          <w:szCs w:val="28"/>
        </w:rPr>
        <w:t>Konsumtion av GD: knappt 1 fl. På förra Uppsala möte för tre år sedan gick det ned 2 fl.</w:t>
      </w:r>
    </w:p>
    <w:p w:rsidR="001D6F75" w:rsidRDefault="005B5A10" w:rsidP="007C3734">
      <w:pPr>
        <w:rPr>
          <w:sz w:val="28"/>
          <w:szCs w:val="28"/>
        </w:rPr>
      </w:pPr>
      <w:r>
        <w:rPr>
          <w:sz w:val="28"/>
          <w:szCs w:val="28"/>
        </w:rPr>
        <w:t>V</w:t>
      </w:r>
      <w:r w:rsidR="008341D6">
        <w:rPr>
          <w:sz w:val="28"/>
          <w:szCs w:val="28"/>
        </w:rPr>
        <w:t>id datorn,</w:t>
      </w:r>
      <w:r w:rsidR="00F0686C">
        <w:rPr>
          <w:sz w:val="28"/>
          <w:szCs w:val="28"/>
        </w:rPr>
        <w:t xml:space="preserve"> </w:t>
      </w:r>
      <w:r w:rsidR="001D6F75">
        <w:rPr>
          <w:sz w:val="28"/>
          <w:szCs w:val="28"/>
        </w:rPr>
        <w:t>Björn</w:t>
      </w:r>
    </w:p>
    <w:p w:rsidR="001D6F75" w:rsidRPr="00D00E62" w:rsidRDefault="008C798B" w:rsidP="007C3734">
      <w:pPr>
        <w:rPr>
          <w:sz w:val="24"/>
          <w:szCs w:val="24"/>
        </w:rPr>
      </w:pPr>
      <w:r>
        <w:rPr>
          <w:sz w:val="28"/>
          <w:szCs w:val="28"/>
        </w:rPr>
        <w:t>Ständig sekr.</w:t>
      </w:r>
    </w:p>
    <w:p w:rsidR="00BD5849" w:rsidRDefault="00BD5849" w:rsidP="007C3734">
      <w:pPr>
        <w:rPr>
          <w:sz w:val="28"/>
          <w:szCs w:val="28"/>
        </w:rPr>
      </w:pPr>
    </w:p>
    <w:p w:rsidR="00542DBB" w:rsidRDefault="00542DBB" w:rsidP="00EE0249">
      <w:pPr>
        <w:rPr>
          <w:sz w:val="28"/>
          <w:szCs w:val="28"/>
        </w:rPr>
      </w:pPr>
    </w:p>
    <w:tbl>
      <w:tblPr>
        <w:tblW w:w="15580" w:type="dxa"/>
        <w:tblCellMar>
          <w:left w:w="70" w:type="dxa"/>
          <w:right w:w="70" w:type="dxa"/>
        </w:tblCellMar>
        <w:tblLook w:val="04A0" w:firstRow="1" w:lastRow="0" w:firstColumn="1" w:lastColumn="0" w:noHBand="0" w:noVBand="1"/>
      </w:tblPr>
      <w:tblGrid>
        <w:gridCol w:w="1336"/>
        <w:gridCol w:w="1012"/>
        <w:gridCol w:w="652"/>
        <w:gridCol w:w="983"/>
        <w:gridCol w:w="977"/>
        <w:gridCol w:w="1980"/>
        <w:gridCol w:w="960"/>
        <w:gridCol w:w="960"/>
        <w:gridCol w:w="960"/>
        <w:gridCol w:w="960"/>
        <w:gridCol w:w="960"/>
        <w:gridCol w:w="960"/>
        <w:gridCol w:w="960"/>
        <w:gridCol w:w="960"/>
        <w:gridCol w:w="960"/>
      </w:tblGrid>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b/>
                <w:bCs/>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b/>
                <w:bCs/>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b/>
                <w:bCs/>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b/>
                <w:bCs/>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b/>
                <w:bCs/>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b/>
                <w:bCs/>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b/>
                <w:bCs/>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2940" w:type="dxa"/>
            <w:gridSpan w:val="2"/>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b/>
                <w:bCs/>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b/>
                <w:bCs/>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b/>
                <w:bCs/>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5580" w:type="dxa"/>
            <w:gridSpan w:val="15"/>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bl>
    <w:p w:rsidR="000B0083" w:rsidRPr="000B0083" w:rsidRDefault="000B0083" w:rsidP="000B0083">
      <w:pPr>
        <w:spacing w:after="0" w:line="240" w:lineRule="auto"/>
        <w:rPr>
          <w:rFonts w:ascii="Times New Roman" w:eastAsia="Times New Roman" w:hAnsi="Times New Roman"/>
          <w:sz w:val="20"/>
          <w:szCs w:val="20"/>
          <w:lang w:eastAsia="sv-SE"/>
        </w:rPr>
      </w:pPr>
    </w:p>
    <w:p w:rsidR="00635E45" w:rsidRPr="00BB1006" w:rsidRDefault="00635E45" w:rsidP="00EE0249">
      <w:pPr>
        <w:rPr>
          <w:sz w:val="28"/>
          <w:szCs w:val="28"/>
        </w:rPr>
      </w:pPr>
    </w:p>
    <w:sectPr w:rsidR="00635E45" w:rsidRPr="00BB1006" w:rsidSect="004D3FE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2FC" w:rsidRDefault="007E52FC" w:rsidP="006D2BA5">
      <w:pPr>
        <w:spacing w:after="0" w:line="240" w:lineRule="auto"/>
      </w:pPr>
      <w:r>
        <w:separator/>
      </w:r>
    </w:p>
  </w:endnote>
  <w:endnote w:type="continuationSeparator" w:id="0">
    <w:p w:rsidR="007E52FC" w:rsidRDefault="007E52FC" w:rsidP="006D2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2FC" w:rsidRDefault="007E52FC" w:rsidP="006D2BA5">
      <w:pPr>
        <w:spacing w:after="0" w:line="240" w:lineRule="auto"/>
      </w:pPr>
      <w:r>
        <w:separator/>
      </w:r>
    </w:p>
  </w:footnote>
  <w:footnote w:type="continuationSeparator" w:id="0">
    <w:p w:rsidR="007E52FC" w:rsidRDefault="007E52FC" w:rsidP="006D2B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865CF"/>
    <w:multiLevelType w:val="hybridMultilevel"/>
    <w:tmpl w:val="235032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F8B537A"/>
    <w:multiLevelType w:val="hybridMultilevel"/>
    <w:tmpl w:val="830A81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5A"/>
    <w:rsid w:val="0000137D"/>
    <w:rsid w:val="000053B2"/>
    <w:rsid w:val="000112C6"/>
    <w:rsid w:val="00031CD2"/>
    <w:rsid w:val="0003424A"/>
    <w:rsid w:val="00040BDA"/>
    <w:rsid w:val="0005114B"/>
    <w:rsid w:val="00061AC8"/>
    <w:rsid w:val="00067A6F"/>
    <w:rsid w:val="0007024A"/>
    <w:rsid w:val="00071FBA"/>
    <w:rsid w:val="00072417"/>
    <w:rsid w:val="00072FBA"/>
    <w:rsid w:val="000819EF"/>
    <w:rsid w:val="00090642"/>
    <w:rsid w:val="000920C6"/>
    <w:rsid w:val="000974AA"/>
    <w:rsid w:val="000A26A6"/>
    <w:rsid w:val="000A5A89"/>
    <w:rsid w:val="000A6013"/>
    <w:rsid w:val="000B0083"/>
    <w:rsid w:val="000B49AE"/>
    <w:rsid w:val="000B79EA"/>
    <w:rsid w:val="000D0C03"/>
    <w:rsid w:val="000E1BB2"/>
    <w:rsid w:val="0010761B"/>
    <w:rsid w:val="001229E1"/>
    <w:rsid w:val="001328EF"/>
    <w:rsid w:val="00132B97"/>
    <w:rsid w:val="0013307F"/>
    <w:rsid w:val="00135D33"/>
    <w:rsid w:val="0013627E"/>
    <w:rsid w:val="00142FD4"/>
    <w:rsid w:val="0014783B"/>
    <w:rsid w:val="001520FB"/>
    <w:rsid w:val="001646E1"/>
    <w:rsid w:val="00165082"/>
    <w:rsid w:val="00166DD9"/>
    <w:rsid w:val="001753ED"/>
    <w:rsid w:val="001801D5"/>
    <w:rsid w:val="001838C2"/>
    <w:rsid w:val="00186141"/>
    <w:rsid w:val="001A059B"/>
    <w:rsid w:val="001A7AD8"/>
    <w:rsid w:val="001B59F4"/>
    <w:rsid w:val="001C0BE0"/>
    <w:rsid w:val="001C10AA"/>
    <w:rsid w:val="001C177E"/>
    <w:rsid w:val="001D2D7B"/>
    <w:rsid w:val="001D6F75"/>
    <w:rsid w:val="001E6374"/>
    <w:rsid w:val="001F16FE"/>
    <w:rsid w:val="001F6CCB"/>
    <w:rsid w:val="00202022"/>
    <w:rsid w:val="00204047"/>
    <w:rsid w:val="00210A3F"/>
    <w:rsid w:val="00211B30"/>
    <w:rsid w:val="002202C4"/>
    <w:rsid w:val="00220F23"/>
    <w:rsid w:val="00226733"/>
    <w:rsid w:val="00232B35"/>
    <w:rsid w:val="00236BA9"/>
    <w:rsid w:val="00240060"/>
    <w:rsid w:val="00243427"/>
    <w:rsid w:val="002517B3"/>
    <w:rsid w:val="00254C20"/>
    <w:rsid w:val="0025665C"/>
    <w:rsid w:val="0026124C"/>
    <w:rsid w:val="00262DB2"/>
    <w:rsid w:val="00267528"/>
    <w:rsid w:val="0026759F"/>
    <w:rsid w:val="00274FE3"/>
    <w:rsid w:val="002758F8"/>
    <w:rsid w:val="002859A7"/>
    <w:rsid w:val="002A382F"/>
    <w:rsid w:val="002A3C4C"/>
    <w:rsid w:val="002A6AA4"/>
    <w:rsid w:val="002B38EF"/>
    <w:rsid w:val="002B673B"/>
    <w:rsid w:val="002C323F"/>
    <w:rsid w:val="002C3635"/>
    <w:rsid w:val="002C51FA"/>
    <w:rsid w:val="002C621F"/>
    <w:rsid w:val="002D0ED8"/>
    <w:rsid w:val="002D7C96"/>
    <w:rsid w:val="002E6098"/>
    <w:rsid w:val="002F3A92"/>
    <w:rsid w:val="003043D6"/>
    <w:rsid w:val="003244EE"/>
    <w:rsid w:val="003329A8"/>
    <w:rsid w:val="00364C2F"/>
    <w:rsid w:val="00367BA6"/>
    <w:rsid w:val="003738B6"/>
    <w:rsid w:val="003777B3"/>
    <w:rsid w:val="003815A2"/>
    <w:rsid w:val="00382F2A"/>
    <w:rsid w:val="003930AB"/>
    <w:rsid w:val="003B4144"/>
    <w:rsid w:val="003C63C2"/>
    <w:rsid w:val="003D04FD"/>
    <w:rsid w:val="003D18CF"/>
    <w:rsid w:val="003D292A"/>
    <w:rsid w:val="003D29E9"/>
    <w:rsid w:val="003D3099"/>
    <w:rsid w:val="003E43DE"/>
    <w:rsid w:val="003E765E"/>
    <w:rsid w:val="003F2592"/>
    <w:rsid w:val="0040193A"/>
    <w:rsid w:val="00406470"/>
    <w:rsid w:val="004071C6"/>
    <w:rsid w:val="00422C96"/>
    <w:rsid w:val="00424087"/>
    <w:rsid w:val="0043328D"/>
    <w:rsid w:val="00434FEB"/>
    <w:rsid w:val="0043702F"/>
    <w:rsid w:val="00463446"/>
    <w:rsid w:val="0046430C"/>
    <w:rsid w:val="00484071"/>
    <w:rsid w:val="004932DF"/>
    <w:rsid w:val="00495157"/>
    <w:rsid w:val="004D3FE9"/>
    <w:rsid w:val="004E1931"/>
    <w:rsid w:val="004E59B5"/>
    <w:rsid w:val="004E744A"/>
    <w:rsid w:val="004F1AAC"/>
    <w:rsid w:val="004F7825"/>
    <w:rsid w:val="00511F92"/>
    <w:rsid w:val="00514510"/>
    <w:rsid w:val="00516919"/>
    <w:rsid w:val="00517F0E"/>
    <w:rsid w:val="005276AF"/>
    <w:rsid w:val="00534FF3"/>
    <w:rsid w:val="00542DBB"/>
    <w:rsid w:val="00553A6D"/>
    <w:rsid w:val="005540AC"/>
    <w:rsid w:val="00556812"/>
    <w:rsid w:val="00580BBA"/>
    <w:rsid w:val="00582390"/>
    <w:rsid w:val="00582B0B"/>
    <w:rsid w:val="00591DF4"/>
    <w:rsid w:val="00593418"/>
    <w:rsid w:val="0059797E"/>
    <w:rsid w:val="005A64C5"/>
    <w:rsid w:val="005B2846"/>
    <w:rsid w:val="005B5A10"/>
    <w:rsid w:val="005B5C4E"/>
    <w:rsid w:val="005B6F00"/>
    <w:rsid w:val="005C2530"/>
    <w:rsid w:val="005C446C"/>
    <w:rsid w:val="005E4DB4"/>
    <w:rsid w:val="005F084E"/>
    <w:rsid w:val="005F274D"/>
    <w:rsid w:val="006007D9"/>
    <w:rsid w:val="00604565"/>
    <w:rsid w:val="00611FDE"/>
    <w:rsid w:val="0061612B"/>
    <w:rsid w:val="00635E45"/>
    <w:rsid w:val="00650A2E"/>
    <w:rsid w:val="00654B8D"/>
    <w:rsid w:val="0066738B"/>
    <w:rsid w:val="00667C6F"/>
    <w:rsid w:val="00671847"/>
    <w:rsid w:val="006723F2"/>
    <w:rsid w:val="00673AA3"/>
    <w:rsid w:val="00681A66"/>
    <w:rsid w:val="00690E67"/>
    <w:rsid w:val="006973AE"/>
    <w:rsid w:val="006A0310"/>
    <w:rsid w:val="006B1037"/>
    <w:rsid w:val="006B47EF"/>
    <w:rsid w:val="006C44EC"/>
    <w:rsid w:val="006C4543"/>
    <w:rsid w:val="006C6AE8"/>
    <w:rsid w:val="006D2BA5"/>
    <w:rsid w:val="006F726E"/>
    <w:rsid w:val="00705509"/>
    <w:rsid w:val="0071068F"/>
    <w:rsid w:val="00730B7C"/>
    <w:rsid w:val="007322CB"/>
    <w:rsid w:val="00737769"/>
    <w:rsid w:val="007638A2"/>
    <w:rsid w:val="007646CF"/>
    <w:rsid w:val="0079358C"/>
    <w:rsid w:val="007A08B2"/>
    <w:rsid w:val="007C0235"/>
    <w:rsid w:val="007C05A8"/>
    <w:rsid w:val="007C2DB7"/>
    <w:rsid w:val="007C3734"/>
    <w:rsid w:val="007C5369"/>
    <w:rsid w:val="007D0095"/>
    <w:rsid w:val="007E52FC"/>
    <w:rsid w:val="00805E09"/>
    <w:rsid w:val="00820482"/>
    <w:rsid w:val="00820906"/>
    <w:rsid w:val="00821A4A"/>
    <w:rsid w:val="00823396"/>
    <w:rsid w:val="0082481B"/>
    <w:rsid w:val="00830147"/>
    <w:rsid w:val="008341D6"/>
    <w:rsid w:val="008378A0"/>
    <w:rsid w:val="008442C2"/>
    <w:rsid w:val="00854047"/>
    <w:rsid w:val="00855556"/>
    <w:rsid w:val="00857616"/>
    <w:rsid w:val="00862245"/>
    <w:rsid w:val="00867F01"/>
    <w:rsid w:val="00870BC1"/>
    <w:rsid w:val="00871A09"/>
    <w:rsid w:val="008821F9"/>
    <w:rsid w:val="008917CC"/>
    <w:rsid w:val="00892C70"/>
    <w:rsid w:val="00892FD8"/>
    <w:rsid w:val="0089638A"/>
    <w:rsid w:val="008973D7"/>
    <w:rsid w:val="008A7BAE"/>
    <w:rsid w:val="008C1D82"/>
    <w:rsid w:val="008C281B"/>
    <w:rsid w:val="008C3D52"/>
    <w:rsid w:val="008C798B"/>
    <w:rsid w:val="008E14B5"/>
    <w:rsid w:val="008F110F"/>
    <w:rsid w:val="00901184"/>
    <w:rsid w:val="00915BA3"/>
    <w:rsid w:val="00920097"/>
    <w:rsid w:val="009247EF"/>
    <w:rsid w:val="00931DEE"/>
    <w:rsid w:val="009331CB"/>
    <w:rsid w:val="0093346C"/>
    <w:rsid w:val="009377CF"/>
    <w:rsid w:val="00947847"/>
    <w:rsid w:val="0096506D"/>
    <w:rsid w:val="0097368F"/>
    <w:rsid w:val="00975745"/>
    <w:rsid w:val="009820C6"/>
    <w:rsid w:val="009835B3"/>
    <w:rsid w:val="00992277"/>
    <w:rsid w:val="00992588"/>
    <w:rsid w:val="00997A50"/>
    <w:rsid w:val="009A3898"/>
    <w:rsid w:val="009B3913"/>
    <w:rsid w:val="009B4BAD"/>
    <w:rsid w:val="009C1711"/>
    <w:rsid w:val="009C7920"/>
    <w:rsid w:val="009D07B9"/>
    <w:rsid w:val="009D6189"/>
    <w:rsid w:val="009D77E6"/>
    <w:rsid w:val="009E1469"/>
    <w:rsid w:val="009E4C48"/>
    <w:rsid w:val="009F5AE7"/>
    <w:rsid w:val="00A006E9"/>
    <w:rsid w:val="00A05BD3"/>
    <w:rsid w:val="00A21B34"/>
    <w:rsid w:val="00A25C5A"/>
    <w:rsid w:val="00A42540"/>
    <w:rsid w:val="00A45CE5"/>
    <w:rsid w:val="00A605B3"/>
    <w:rsid w:val="00A61F0C"/>
    <w:rsid w:val="00A61FBC"/>
    <w:rsid w:val="00A65A52"/>
    <w:rsid w:val="00A833B8"/>
    <w:rsid w:val="00A84039"/>
    <w:rsid w:val="00A8688D"/>
    <w:rsid w:val="00A96C28"/>
    <w:rsid w:val="00AA2332"/>
    <w:rsid w:val="00AB5FC1"/>
    <w:rsid w:val="00AC2C8C"/>
    <w:rsid w:val="00AC4341"/>
    <w:rsid w:val="00AC500F"/>
    <w:rsid w:val="00AD165F"/>
    <w:rsid w:val="00AD3EDD"/>
    <w:rsid w:val="00AD47E8"/>
    <w:rsid w:val="00AE0996"/>
    <w:rsid w:val="00AE4D47"/>
    <w:rsid w:val="00AF215F"/>
    <w:rsid w:val="00AF4869"/>
    <w:rsid w:val="00B065F9"/>
    <w:rsid w:val="00B14C61"/>
    <w:rsid w:val="00B16698"/>
    <w:rsid w:val="00B26FE9"/>
    <w:rsid w:val="00B3265E"/>
    <w:rsid w:val="00B433AF"/>
    <w:rsid w:val="00B7471C"/>
    <w:rsid w:val="00B83323"/>
    <w:rsid w:val="00B96157"/>
    <w:rsid w:val="00B96795"/>
    <w:rsid w:val="00BB1006"/>
    <w:rsid w:val="00BB1428"/>
    <w:rsid w:val="00BB352E"/>
    <w:rsid w:val="00BC4AB3"/>
    <w:rsid w:val="00BD5767"/>
    <w:rsid w:val="00BD5849"/>
    <w:rsid w:val="00BD7E1C"/>
    <w:rsid w:val="00BE5B65"/>
    <w:rsid w:val="00C0353F"/>
    <w:rsid w:val="00C14818"/>
    <w:rsid w:val="00C22C14"/>
    <w:rsid w:val="00C22FF3"/>
    <w:rsid w:val="00C26CCF"/>
    <w:rsid w:val="00C27DBF"/>
    <w:rsid w:val="00C362F6"/>
    <w:rsid w:val="00C37DF1"/>
    <w:rsid w:val="00C611E7"/>
    <w:rsid w:val="00C613DD"/>
    <w:rsid w:val="00C70F40"/>
    <w:rsid w:val="00C71620"/>
    <w:rsid w:val="00C71C3E"/>
    <w:rsid w:val="00C71E68"/>
    <w:rsid w:val="00C84DED"/>
    <w:rsid w:val="00C94C14"/>
    <w:rsid w:val="00C96361"/>
    <w:rsid w:val="00CA41C6"/>
    <w:rsid w:val="00CA737E"/>
    <w:rsid w:val="00CB72CD"/>
    <w:rsid w:val="00CC042D"/>
    <w:rsid w:val="00CC5B5E"/>
    <w:rsid w:val="00CD724E"/>
    <w:rsid w:val="00CD7734"/>
    <w:rsid w:val="00CE08D6"/>
    <w:rsid w:val="00CF759D"/>
    <w:rsid w:val="00D00E62"/>
    <w:rsid w:val="00D025C6"/>
    <w:rsid w:val="00D07748"/>
    <w:rsid w:val="00D148F7"/>
    <w:rsid w:val="00D14B5D"/>
    <w:rsid w:val="00D16F4E"/>
    <w:rsid w:val="00D215FE"/>
    <w:rsid w:val="00D32C0F"/>
    <w:rsid w:val="00D352F5"/>
    <w:rsid w:val="00D362BD"/>
    <w:rsid w:val="00D4251C"/>
    <w:rsid w:val="00D442B5"/>
    <w:rsid w:val="00D466BD"/>
    <w:rsid w:val="00D51E15"/>
    <w:rsid w:val="00D57383"/>
    <w:rsid w:val="00D628A7"/>
    <w:rsid w:val="00D6670B"/>
    <w:rsid w:val="00D6752D"/>
    <w:rsid w:val="00D73742"/>
    <w:rsid w:val="00D75108"/>
    <w:rsid w:val="00D7640D"/>
    <w:rsid w:val="00D82A34"/>
    <w:rsid w:val="00D97BE2"/>
    <w:rsid w:val="00DB0CEA"/>
    <w:rsid w:val="00DC0A8E"/>
    <w:rsid w:val="00DC52C2"/>
    <w:rsid w:val="00DD1B71"/>
    <w:rsid w:val="00DE080F"/>
    <w:rsid w:val="00E03E03"/>
    <w:rsid w:val="00E15E10"/>
    <w:rsid w:val="00E23D6C"/>
    <w:rsid w:val="00E25EE9"/>
    <w:rsid w:val="00E50606"/>
    <w:rsid w:val="00E5653F"/>
    <w:rsid w:val="00E60350"/>
    <w:rsid w:val="00E65AF2"/>
    <w:rsid w:val="00E94C56"/>
    <w:rsid w:val="00E97E02"/>
    <w:rsid w:val="00EA0960"/>
    <w:rsid w:val="00EA1EB8"/>
    <w:rsid w:val="00EA3CFA"/>
    <w:rsid w:val="00EB06E4"/>
    <w:rsid w:val="00EB077B"/>
    <w:rsid w:val="00EB36B3"/>
    <w:rsid w:val="00EC7241"/>
    <w:rsid w:val="00EE0249"/>
    <w:rsid w:val="00EE36FE"/>
    <w:rsid w:val="00EE6404"/>
    <w:rsid w:val="00EF2CA3"/>
    <w:rsid w:val="00EF4CC1"/>
    <w:rsid w:val="00F04289"/>
    <w:rsid w:val="00F0686C"/>
    <w:rsid w:val="00F06EED"/>
    <w:rsid w:val="00F147CE"/>
    <w:rsid w:val="00F15FA5"/>
    <w:rsid w:val="00F34B75"/>
    <w:rsid w:val="00F362E3"/>
    <w:rsid w:val="00F41847"/>
    <w:rsid w:val="00F57733"/>
    <w:rsid w:val="00F603C3"/>
    <w:rsid w:val="00F63CAF"/>
    <w:rsid w:val="00F64B5E"/>
    <w:rsid w:val="00F77BDA"/>
    <w:rsid w:val="00F841B0"/>
    <w:rsid w:val="00F90BF9"/>
    <w:rsid w:val="00F969AA"/>
    <w:rsid w:val="00FB0C1E"/>
    <w:rsid w:val="00FC24E1"/>
    <w:rsid w:val="00FC36A1"/>
    <w:rsid w:val="00FC69D9"/>
    <w:rsid w:val="00FF5814"/>
    <w:rsid w:val="00FF6F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19DBC8-9314-4B87-B537-80431DC8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FC1"/>
    <w:pPr>
      <w:spacing w:after="200" w:line="276" w:lineRule="auto"/>
    </w:pPr>
    <w:rPr>
      <w:sz w:val="22"/>
      <w:szCs w:val="22"/>
      <w:lang w:eastAsia="en-US"/>
    </w:rPr>
  </w:style>
  <w:style w:type="paragraph" w:styleId="Rubrik1">
    <w:name w:val="heading 1"/>
    <w:basedOn w:val="Normal"/>
    <w:next w:val="Normal"/>
    <w:link w:val="Rubrik1Char"/>
    <w:uiPriority w:val="9"/>
    <w:qFormat/>
    <w:rsid w:val="00EA3CFA"/>
    <w:pPr>
      <w:keepNext/>
      <w:spacing w:before="240" w:after="60"/>
      <w:outlineLvl w:val="0"/>
    </w:pPr>
    <w:rPr>
      <w:rFonts w:ascii="Cambria" w:eastAsia="Times New Roman" w:hAnsi="Cambria"/>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B4BAD"/>
    <w:rPr>
      <w:color w:val="0000FF"/>
      <w:u w:val="single"/>
    </w:rPr>
  </w:style>
  <w:style w:type="character" w:customStyle="1" w:styleId="Rubrik1Char">
    <w:name w:val="Rubrik 1 Char"/>
    <w:basedOn w:val="Standardstycketeckensnitt"/>
    <w:link w:val="Rubrik1"/>
    <w:uiPriority w:val="9"/>
    <w:rsid w:val="00EA3CFA"/>
    <w:rPr>
      <w:rFonts w:ascii="Cambria" w:eastAsia="Times New Roman" w:hAnsi="Cambria" w:cs="Times New Roman"/>
      <w:b/>
      <w:bCs/>
      <w:kern w:val="32"/>
      <w:sz w:val="32"/>
      <w:szCs w:val="32"/>
      <w:lang w:eastAsia="en-US"/>
    </w:rPr>
  </w:style>
  <w:style w:type="paragraph" w:styleId="Sidhuvud">
    <w:name w:val="header"/>
    <w:basedOn w:val="Normal"/>
    <w:link w:val="SidhuvudChar"/>
    <w:uiPriority w:val="99"/>
    <w:semiHidden/>
    <w:unhideWhenUsed/>
    <w:rsid w:val="006D2BA5"/>
    <w:pPr>
      <w:tabs>
        <w:tab w:val="center" w:pos="4536"/>
        <w:tab w:val="right" w:pos="9072"/>
      </w:tabs>
    </w:pPr>
  </w:style>
  <w:style w:type="character" w:customStyle="1" w:styleId="SidhuvudChar">
    <w:name w:val="Sidhuvud Char"/>
    <w:basedOn w:val="Standardstycketeckensnitt"/>
    <w:link w:val="Sidhuvud"/>
    <w:uiPriority w:val="99"/>
    <w:semiHidden/>
    <w:rsid w:val="006D2BA5"/>
    <w:rPr>
      <w:sz w:val="22"/>
      <w:szCs w:val="22"/>
      <w:lang w:eastAsia="en-US"/>
    </w:rPr>
  </w:style>
  <w:style w:type="paragraph" w:styleId="Sidfot">
    <w:name w:val="footer"/>
    <w:basedOn w:val="Normal"/>
    <w:link w:val="SidfotChar"/>
    <w:uiPriority w:val="99"/>
    <w:semiHidden/>
    <w:unhideWhenUsed/>
    <w:rsid w:val="006D2BA5"/>
    <w:pPr>
      <w:tabs>
        <w:tab w:val="center" w:pos="4536"/>
        <w:tab w:val="right" w:pos="9072"/>
      </w:tabs>
    </w:pPr>
  </w:style>
  <w:style w:type="character" w:customStyle="1" w:styleId="SidfotChar">
    <w:name w:val="Sidfot Char"/>
    <w:basedOn w:val="Standardstycketeckensnitt"/>
    <w:link w:val="Sidfot"/>
    <w:uiPriority w:val="99"/>
    <w:semiHidden/>
    <w:rsid w:val="006D2BA5"/>
    <w:rPr>
      <w:sz w:val="22"/>
      <w:szCs w:val="22"/>
      <w:lang w:eastAsia="en-US"/>
    </w:rPr>
  </w:style>
  <w:style w:type="paragraph" w:styleId="Liststycke">
    <w:name w:val="List Paragraph"/>
    <w:basedOn w:val="Normal"/>
    <w:uiPriority w:val="34"/>
    <w:qFormat/>
    <w:rsid w:val="000053B2"/>
    <w:pPr>
      <w:ind w:left="720"/>
      <w:contextualSpacing/>
    </w:pPr>
  </w:style>
  <w:style w:type="paragraph" w:styleId="Ballongtext">
    <w:name w:val="Balloon Text"/>
    <w:basedOn w:val="Normal"/>
    <w:link w:val="BallongtextChar"/>
    <w:uiPriority w:val="99"/>
    <w:semiHidden/>
    <w:unhideWhenUsed/>
    <w:rsid w:val="003777B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777B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115215">
      <w:bodyDiv w:val="1"/>
      <w:marLeft w:val="0"/>
      <w:marRight w:val="0"/>
      <w:marTop w:val="0"/>
      <w:marBottom w:val="0"/>
      <w:divBdr>
        <w:top w:val="none" w:sz="0" w:space="0" w:color="auto"/>
        <w:left w:val="none" w:sz="0" w:space="0" w:color="auto"/>
        <w:bottom w:val="none" w:sz="0" w:space="0" w:color="auto"/>
        <w:right w:val="none" w:sz="0" w:space="0" w:color="auto"/>
      </w:divBdr>
    </w:div>
    <w:div w:id="1434476571">
      <w:bodyDiv w:val="1"/>
      <w:marLeft w:val="0"/>
      <w:marRight w:val="0"/>
      <w:marTop w:val="0"/>
      <w:marBottom w:val="0"/>
      <w:divBdr>
        <w:top w:val="none" w:sz="0" w:space="0" w:color="auto"/>
        <w:left w:val="none" w:sz="0" w:space="0" w:color="auto"/>
        <w:bottom w:val="none" w:sz="0" w:space="0" w:color="auto"/>
        <w:right w:val="none" w:sz="0" w:space="0" w:color="auto"/>
      </w:divBdr>
    </w:div>
    <w:div w:id="211022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C2F45-6BF0-474E-99D1-E3B6DBDD4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1106</Words>
  <Characters>5862</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Björn Lothigius</cp:lastModifiedBy>
  <cp:revision>12</cp:revision>
  <cp:lastPrinted>2016-02-17T09:46:00Z</cp:lastPrinted>
  <dcterms:created xsi:type="dcterms:W3CDTF">2019-01-07T15:59:00Z</dcterms:created>
  <dcterms:modified xsi:type="dcterms:W3CDTF">2019-01-07T22:15:00Z</dcterms:modified>
</cp:coreProperties>
</file>